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47550D" w14:textId="77777777" w:rsidR="0068717A" w:rsidRPr="00B762E5" w:rsidRDefault="0068717A" w:rsidP="0068717A">
      <w:pPr>
        <w:jc w:val="center"/>
        <w:rPr>
          <w:rFonts w:asciiTheme="minorHAnsi" w:eastAsia="KaiTi" w:hAnsiTheme="minorHAnsi" w:cstheme="minorHAnsi"/>
          <w:b/>
          <w:bCs/>
          <w:sz w:val="32"/>
          <w:szCs w:val="32"/>
          <w:lang w:eastAsia="zh-TW"/>
        </w:rPr>
      </w:pPr>
      <w:r w:rsidRPr="00B762E5">
        <w:rPr>
          <w:rFonts w:asciiTheme="minorHAnsi" w:eastAsia="KaiTi" w:hAnsiTheme="minorHAnsi" w:cstheme="minorHAnsi"/>
          <w:b/>
          <w:bCs/>
          <w:sz w:val="32"/>
          <w:szCs w:val="32"/>
          <w:lang w:eastAsia="zh-TW"/>
        </w:rPr>
        <w:t>USA Innovation &amp; Exploration Camp</w:t>
      </w:r>
    </w:p>
    <w:p w14:paraId="4696A53F" w14:textId="77777777" w:rsidR="0068717A" w:rsidRPr="00617AE6" w:rsidRDefault="0068717A" w:rsidP="0068717A">
      <w:pPr>
        <w:jc w:val="center"/>
        <w:rPr>
          <w:rFonts w:ascii="KaiTi" w:eastAsia="KaiTi" w:hAnsi="KaiTi"/>
          <w:sz w:val="28"/>
          <w:szCs w:val="28"/>
          <w:lang w:eastAsia="zh-TW"/>
        </w:rPr>
      </w:pPr>
      <w:r w:rsidRPr="00617AE6">
        <w:rPr>
          <w:rFonts w:ascii="KaiTi" w:eastAsia="KaiTi" w:hAnsi="KaiTi" w:hint="eastAsia"/>
          <w:sz w:val="28"/>
          <w:szCs w:val="28"/>
          <w:lang w:eastAsia="zh-TW"/>
        </w:rPr>
        <w:t>美國發明創新與探索培訓營</w:t>
      </w:r>
      <w:r>
        <w:rPr>
          <w:rFonts w:ascii="KaiTi" w:eastAsia="KaiTi" w:hAnsi="KaiTi"/>
          <w:sz w:val="28"/>
          <w:szCs w:val="28"/>
          <w:lang w:eastAsia="zh-TW"/>
        </w:rPr>
        <w:t>K-12</w:t>
      </w:r>
    </w:p>
    <w:p w14:paraId="1C4E2D58" w14:textId="173AB07C" w:rsidR="0068717A" w:rsidRPr="00617AE6" w:rsidRDefault="0068717A" w:rsidP="0068717A">
      <w:pPr>
        <w:jc w:val="center"/>
        <w:rPr>
          <w:rFonts w:ascii="KaiTi" w:eastAsia="KaiTi" w:hAnsi="KaiTi"/>
          <w:sz w:val="28"/>
          <w:szCs w:val="28"/>
          <w:lang w:eastAsia="zh-TW"/>
        </w:rPr>
      </w:pPr>
      <w:r w:rsidRPr="00CE24F5">
        <w:rPr>
          <w:rFonts w:asciiTheme="minorHAnsi" w:eastAsia="KaiTi" w:hAnsiTheme="minorHAnsi" w:cstheme="minorHAnsi"/>
          <w:sz w:val="28"/>
          <w:szCs w:val="28"/>
          <w:lang w:eastAsia="zh-TW"/>
        </w:rPr>
        <w:t>7/5-8/2/20</w:t>
      </w:r>
      <w:r w:rsidRPr="00617AE6">
        <w:rPr>
          <w:rFonts w:ascii="KaiTi" w:eastAsia="KaiTi" w:hAnsi="KaiTi"/>
          <w:sz w:val="28"/>
          <w:szCs w:val="28"/>
          <w:lang w:eastAsia="zh-TW"/>
        </w:rPr>
        <w:t xml:space="preserve">21 </w:t>
      </w:r>
      <w:r w:rsidRPr="00617AE6">
        <w:rPr>
          <w:rFonts w:ascii="KaiTi" w:eastAsia="KaiTi" w:hAnsi="KaiTi" w:hint="eastAsia"/>
          <w:sz w:val="28"/>
          <w:szCs w:val="28"/>
          <w:lang w:eastAsia="zh-TW"/>
        </w:rPr>
        <w:t>共四週</w:t>
      </w:r>
    </w:p>
    <w:p w14:paraId="30E1F4B3" w14:textId="3BAE5BD9" w:rsidR="003251F1" w:rsidRDefault="0068717A" w:rsidP="007208EC">
      <w:pPr>
        <w:jc w:val="center"/>
        <w:rPr>
          <w:noProof/>
          <w:lang w:eastAsia="zh-TW"/>
        </w:rPr>
      </w:pPr>
      <w:r w:rsidRPr="00617AE6">
        <w:rPr>
          <w:rFonts w:ascii="KaiTi" w:eastAsia="KaiTi" w:hAnsi="KaiTi" w:hint="eastAsia"/>
          <w:sz w:val="28"/>
          <w:szCs w:val="28"/>
          <w:lang w:eastAsia="zh-TW"/>
        </w:rPr>
        <w:t>內容說明</w:t>
      </w:r>
      <w:r w:rsidR="001A478E" w:rsidRPr="001A478E">
        <w:rPr>
          <w:noProof/>
          <w:lang w:eastAsia="zh-TW"/>
        </w:rPr>
        <w:t xml:space="preserve"> </w:t>
      </w:r>
      <w:r w:rsidR="001A478E">
        <w:rPr>
          <w:noProof/>
          <w:lang w:eastAsia="zh-TW"/>
        </w:rPr>
        <w:t xml:space="preserve">   </w:t>
      </w:r>
    </w:p>
    <w:p w14:paraId="321E44EC" w14:textId="7D87C8B1" w:rsidR="00C32557" w:rsidRDefault="00C32557" w:rsidP="00373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KaiTi" w:eastAsia="KaiTi" w:hAnsi="KaiTi" w:cs="PingFang TC"/>
          <w:b/>
          <w:bCs/>
          <w:lang w:eastAsia="zh-TW"/>
        </w:rPr>
      </w:pPr>
    </w:p>
    <w:p w14:paraId="7E8BFC95" w14:textId="60938752" w:rsidR="009832DD" w:rsidRPr="00DD457D" w:rsidRDefault="006E439C" w:rsidP="00373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KaiTi" w:eastAsia="KaiTi" w:hAnsi="KaiTi" w:cs="PingFang TC"/>
          <w:b/>
          <w:bCs/>
          <w:lang w:eastAsia="zh-TW"/>
        </w:rPr>
      </w:pPr>
      <w:r w:rsidRPr="00CC74EE">
        <w:rPr>
          <w:rFonts w:ascii="KaiTi" w:eastAsia="KaiTi" w:hAnsi="KaiTi" w:cs="PingFang TC" w:hint="eastAsia"/>
          <w:b/>
          <w:bCs/>
          <w:lang w:eastAsia="zh-TW"/>
        </w:rPr>
        <w:t>第一週</w:t>
      </w:r>
      <w:r w:rsidR="00373C1B" w:rsidRPr="00CC74EE">
        <w:rPr>
          <w:rFonts w:ascii="KaiTi" w:eastAsia="KaiTi" w:hAnsi="KaiTi" w:cs="PingFang TC" w:hint="eastAsia"/>
          <w:b/>
          <w:bCs/>
          <w:lang w:eastAsia="zh-TW"/>
        </w:rPr>
        <w:t>:</w:t>
      </w:r>
      <w:r w:rsidR="00CC74EE" w:rsidRPr="00CC74EE">
        <w:rPr>
          <w:rFonts w:ascii="KaiTi" w:eastAsia="KaiTi" w:hAnsi="KaiTi" w:cs="PingFang TC" w:hint="eastAsia"/>
          <w:b/>
          <w:bCs/>
          <w:lang w:eastAsia="zh-TW"/>
        </w:rPr>
        <w:t>加州/內華達州/亞歷桑那州</w:t>
      </w:r>
      <w:r w:rsidR="00DD457D" w:rsidRPr="00DD457D">
        <w:rPr>
          <w:rFonts w:ascii="KaiTi" w:eastAsia="KaiTi" w:hAnsi="KaiTi" w:cs="PingFang TC"/>
          <w:b/>
          <w:bCs/>
          <w:lang w:eastAsia="zh-TW"/>
        </w:rPr>
        <w:t>(</w:t>
      </w:r>
      <w:r w:rsidR="00DD457D" w:rsidRPr="00DD457D">
        <w:rPr>
          <w:rFonts w:asciiTheme="minorHAnsi" w:eastAsia="KaiTi" w:hAnsiTheme="minorHAnsi" w:cstheme="minorHAnsi"/>
          <w:b/>
          <w:bCs/>
          <w:lang w:eastAsia="zh-TW"/>
        </w:rPr>
        <w:t>Week 1: California/Nevada/Arizona)</w:t>
      </w:r>
    </w:p>
    <w:p w14:paraId="61B1C8A0" w14:textId="77777777" w:rsidR="00DD457D" w:rsidRDefault="00DD457D" w:rsidP="00373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KaiTi" w:eastAsia="KaiTi" w:hAnsi="KaiTi" w:cs="PingFang TC"/>
          <w:b/>
          <w:bCs/>
          <w:lang w:eastAsia="zh-TW"/>
        </w:rPr>
      </w:pPr>
    </w:p>
    <w:p w14:paraId="432A1E9B" w14:textId="3B87BEDC" w:rsidR="00F0228D" w:rsidRPr="00375867" w:rsidRDefault="00373C1B" w:rsidP="00373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KaiTi" w:eastAsia="KaiTi" w:hAnsi="KaiTi" w:cs="PingFang TC"/>
          <w:b/>
          <w:bCs/>
          <w:lang w:eastAsia="zh-TW"/>
        </w:rPr>
      </w:pPr>
      <w:r w:rsidRPr="00375867">
        <w:rPr>
          <w:rFonts w:ascii="KaiTi" w:eastAsia="KaiTi" w:hAnsi="KaiTi" w:cs="PingFang TC" w:hint="eastAsia"/>
          <w:b/>
          <w:bCs/>
          <w:lang w:eastAsia="zh-TW"/>
        </w:rPr>
        <w:t>迪斯尼樂園</w:t>
      </w:r>
      <w:r w:rsidR="00C65E32" w:rsidRPr="00375867">
        <w:rPr>
          <w:rFonts w:ascii="KaiTi" w:eastAsia="KaiTi" w:hAnsi="KaiTi" w:cs="PingFang TC" w:hint="eastAsia"/>
          <w:b/>
          <w:bCs/>
          <w:lang w:eastAsia="zh-TW"/>
        </w:rPr>
        <w:t>與領導培訓營</w:t>
      </w:r>
      <w:r w:rsidR="00E467DA">
        <w:rPr>
          <w:rFonts w:ascii="KaiTi" w:eastAsia="KaiTi" w:hAnsi="KaiTi" w:cs="PingFang TC" w:hint="eastAsia"/>
          <w:b/>
          <w:bCs/>
          <w:lang w:eastAsia="zh-TW"/>
        </w:rPr>
        <w:t>(</w:t>
      </w:r>
      <w:r w:rsidR="00E467DA" w:rsidRPr="00E467DA">
        <w:rPr>
          <w:rFonts w:asciiTheme="minorHAnsi" w:eastAsia="KaiTi" w:hAnsiTheme="minorHAnsi" w:cstheme="minorHAnsi"/>
          <w:b/>
          <w:bCs/>
          <w:lang w:eastAsia="zh-TW"/>
        </w:rPr>
        <w:t>Disney Leadership Training</w:t>
      </w:r>
      <w:r w:rsidR="00E467DA">
        <w:rPr>
          <w:rFonts w:ascii="KaiTi" w:eastAsia="KaiTi" w:hAnsi="KaiTi" w:cs="PingFang TC"/>
          <w:b/>
          <w:bCs/>
          <w:lang w:eastAsia="zh-TW"/>
        </w:rPr>
        <w:t>)</w:t>
      </w:r>
      <w:r w:rsidRPr="00375867">
        <w:rPr>
          <w:rFonts w:ascii="KaiTi" w:eastAsia="KaiTi" w:hAnsi="KaiTi" w:cs="PingFang TC" w:hint="eastAsia"/>
          <w:b/>
          <w:bCs/>
          <w:lang w:eastAsia="zh-TW"/>
        </w:rPr>
        <w:t>:</w:t>
      </w:r>
    </w:p>
    <w:p w14:paraId="16076B89" w14:textId="51B83666" w:rsidR="00373C1B" w:rsidRDefault="003F50C7" w:rsidP="00373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KaiTi" w:eastAsia="KaiTi" w:hAnsi="KaiTi" w:cs="PingFang TC"/>
          <w:lang w:eastAsia="zh-TW"/>
        </w:rPr>
      </w:pPr>
      <w:r w:rsidRPr="003F50C7">
        <w:rPr>
          <w:rFonts w:ascii="KaiTi" w:eastAsia="KaiTi" w:hAnsi="KaiTi" w:cs="PingFang TC" w:hint="eastAsia"/>
          <w:lang w:eastAsia="zh-TW"/>
        </w:rPr>
        <w:t>向</w:t>
      </w:r>
      <w:r w:rsidRPr="00375867">
        <w:rPr>
          <w:rFonts w:ascii="KaiTi" w:eastAsia="KaiTi" w:hAnsi="KaiTi" w:cs="PingFang TC" w:hint="eastAsia"/>
          <w:lang w:eastAsia="zh-TW"/>
        </w:rPr>
        <w:t>華</w:t>
      </w:r>
      <w:r w:rsidRPr="003F50C7">
        <w:rPr>
          <w:rFonts w:ascii="KaiTi" w:eastAsia="KaiTi" w:hAnsi="KaiTi" w:cs="PingFang TC" w:hint="eastAsia"/>
          <w:lang w:eastAsia="zh-TW"/>
        </w:rPr>
        <w:t>特</w:t>
      </w:r>
      <w:r w:rsidRPr="003F50C7">
        <w:rPr>
          <w:rFonts w:ascii="KaiTi" w:eastAsia="KaiTi" w:hAnsi="KaiTi" w:cs="Courier New" w:hint="eastAsia"/>
          <w:lang w:eastAsia="zh-TW"/>
        </w:rPr>
        <w:t>·</w:t>
      </w:r>
      <w:r w:rsidRPr="003F50C7">
        <w:rPr>
          <w:rFonts w:ascii="KaiTi" w:eastAsia="KaiTi" w:hAnsi="KaiTi" w:cs="PingFang TC" w:hint="eastAsia"/>
          <w:lang w:eastAsia="zh-TW"/>
        </w:rPr>
        <w:t>迪斯尼</w:t>
      </w:r>
      <w:r w:rsidRPr="00CD5C42">
        <w:rPr>
          <w:rFonts w:asciiTheme="minorHAnsi" w:eastAsia="KaiTi" w:hAnsiTheme="minorHAnsi" w:cstheme="minorHAnsi"/>
          <w:lang w:eastAsia="zh-TW"/>
        </w:rPr>
        <w:t>（</w:t>
      </w:r>
      <w:r w:rsidRPr="00CD5C42">
        <w:rPr>
          <w:rFonts w:asciiTheme="minorHAnsi" w:eastAsia="KaiTi" w:hAnsiTheme="minorHAnsi" w:cstheme="minorHAnsi"/>
          <w:lang w:eastAsia="zh-TW"/>
        </w:rPr>
        <w:t>Walt Disney</w:t>
      </w:r>
      <w:r w:rsidRPr="00CD5C42">
        <w:rPr>
          <w:rFonts w:asciiTheme="minorHAnsi" w:eastAsia="KaiTi" w:hAnsiTheme="minorHAnsi" w:cstheme="minorHAnsi"/>
          <w:lang w:eastAsia="zh-TW"/>
        </w:rPr>
        <w:t>）</w:t>
      </w:r>
      <w:r w:rsidRPr="003F50C7">
        <w:rPr>
          <w:rFonts w:ascii="KaiTi" w:eastAsia="KaiTi" w:hAnsi="KaiTi" w:cs="PingFang TC" w:hint="eastAsia"/>
          <w:lang w:eastAsia="zh-TW"/>
        </w:rPr>
        <w:t>學習領導策略，</w:t>
      </w:r>
      <w:r w:rsidR="00373C1B" w:rsidRPr="003F50C7">
        <w:rPr>
          <w:rFonts w:ascii="KaiTi" w:eastAsia="KaiTi" w:hAnsi="KaiTi" w:cs="PingFang TC" w:hint="eastAsia"/>
          <w:lang w:eastAsia="zh-TW"/>
        </w:rPr>
        <w:t>協</w:t>
      </w:r>
      <w:r w:rsidR="00373C1B" w:rsidRPr="00375867">
        <w:rPr>
          <w:rFonts w:ascii="KaiTi" w:eastAsia="KaiTi" w:hAnsi="KaiTi" w:cs="PingFang TC" w:hint="eastAsia"/>
          <w:lang w:eastAsia="zh-TW"/>
        </w:rPr>
        <w:t>調</w:t>
      </w:r>
      <w:r w:rsidR="00617AE6">
        <w:rPr>
          <w:rFonts w:ascii="KaiTi" w:eastAsia="KaiTi" w:hAnsi="KaiTi" w:cs="PingFang TC" w:hint="eastAsia"/>
          <w:lang w:eastAsia="zh-TW"/>
        </w:rPr>
        <w:t>溝通</w:t>
      </w:r>
      <w:r w:rsidR="00373C1B" w:rsidRPr="003F50C7">
        <w:rPr>
          <w:rFonts w:ascii="KaiTi" w:eastAsia="KaiTi" w:hAnsi="KaiTi" w:cs="PingFang TC" w:hint="eastAsia"/>
          <w:lang w:eastAsia="zh-TW"/>
        </w:rPr>
        <w:t>技能</w:t>
      </w:r>
      <w:r w:rsidR="00A402E9" w:rsidRPr="00375867">
        <w:rPr>
          <w:rFonts w:ascii="KaiTi" w:eastAsia="KaiTi" w:hAnsi="KaiTi" w:cs="PingFang TC" w:hint="eastAsia"/>
          <w:lang w:eastAsia="zh-TW"/>
        </w:rPr>
        <w:t>，</w:t>
      </w:r>
      <w:r w:rsidR="00373C1B" w:rsidRPr="00375867">
        <w:rPr>
          <w:rFonts w:ascii="KaiTi" w:eastAsia="KaiTi" w:hAnsi="KaiTi" w:cs="PingFang TC" w:hint="eastAsia"/>
          <w:lang w:eastAsia="zh-TW"/>
        </w:rPr>
        <w:t>探索迪士尼的工作</w:t>
      </w:r>
      <w:r w:rsidR="00617AE6">
        <w:rPr>
          <w:rFonts w:ascii="KaiTi" w:eastAsia="KaiTi" w:hAnsi="KaiTi" w:cs="PingFang TC" w:hint="eastAsia"/>
          <w:lang w:eastAsia="zh-TW"/>
        </w:rPr>
        <w:t>模</w:t>
      </w:r>
      <w:r w:rsidR="00373C1B" w:rsidRPr="00375867">
        <w:rPr>
          <w:rFonts w:ascii="KaiTi" w:eastAsia="KaiTi" w:hAnsi="KaiTi" w:cs="PingFang TC" w:hint="eastAsia"/>
          <w:lang w:eastAsia="zh-TW"/>
        </w:rPr>
        <w:t>式，以及</w:t>
      </w:r>
      <w:r w:rsidR="00617AE6">
        <w:rPr>
          <w:rFonts w:ascii="KaiTi" w:eastAsia="KaiTi" w:hAnsi="KaiTi" w:cs="PingFang TC" w:hint="eastAsia"/>
          <w:lang w:eastAsia="zh-TW"/>
        </w:rPr>
        <w:t>學習</w:t>
      </w:r>
      <w:r w:rsidR="00373C1B" w:rsidRPr="00375867">
        <w:rPr>
          <w:rFonts w:ascii="KaiTi" w:eastAsia="KaiTi" w:hAnsi="KaiTi" w:cs="PingFang TC" w:hint="eastAsia"/>
          <w:lang w:eastAsia="zh-TW"/>
        </w:rPr>
        <w:t>領導全球成千上萬員工的管理技巧。透過團隊合作，以創造性力與思考力來解決方案並練習克服障礙。旨在增強勇氣，好奇心和毅力，讓學生更有信心，設定目標並實現</w:t>
      </w:r>
      <w:r w:rsidR="00617AE6">
        <w:rPr>
          <w:rFonts w:ascii="KaiTi" w:eastAsia="KaiTi" w:hAnsi="KaiTi" w:cs="PingFang TC" w:hint="eastAsia"/>
          <w:lang w:eastAsia="zh-TW"/>
        </w:rPr>
        <w:t>其</w:t>
      </w:r>
      <w:r w:rsidR="00373C1B" w:rsidRPr="00375867">
        <w:rPr>
          <w:rFonts w:ascii="KaiTi" w:eastAsia="KaiTi" w:hAnsi="KaiTi" w:cs="PingFang TC" w:hint="eastAsia"/>
          <w:lang w:eastAsia="zh-TW"/>
        </w:rPr>
        <w:t>夢想。</w:t>
      </w:r>
      <w:r w:rsidR="00CD5C42" w:rsidRPr="00375867">
        <w:rPr>
          <w:rFonts w:ascii="KaiTi" w:eastAsia="KaiTi" w:hAnsi="KaiTi" w:cs="PingFang TC" w:hint="eastAsia"/>
          <w:lang w:eastAsia="zh-TW"/>
        </w:rPr>
        <w:t>學生學習結束後將盡興的在迪斯尼樂園遊玩</w:t>
      </w:r>
      <w:r w:rsidR="00CD5C42">
        <w:rPr>
          <w:rFonts w:ascii="KaiTi" w:eastAsia="KaiTi" w:hAnsi="KaiTi" w:cs="PingFang TC" w:hint="eastAsia"/>
          <w:lang w:eastAsia="zh-TW"/>
        </w:rPr>
        <w:t>,並</w:t>
      </w:r>
      <w:r w:rsidR="00CD5C42" w:rsidRPr="00375867">
        <w:rPr>
          <w:rFonts w:ascii="KaiTi" w:eastAsia="KaiTi" w:hAnsi="KaiTi" w:cs="PingFang TC" w:hint="eastAsia"/>
          <w:lang w:eastAsia="zh-TW"/>
        </w:rPr>
        <w:t>觀看遊行與五彩繽紛的煙火。</w:t>
      </w:r>
    </w:p>
    <w:p w14:paraId="42B760B0" w14:textId="1AAD98E0" w:rsidR="00EE412F" w:rsidRPr="00390A70" w:rsidRDefault="00390A70" w:rsidP="00390A70">
      <w:pPr>
        <w:rPr>
          <w:lang w:eastAsia="zh-TW"/>
        </w:rPr>
      </w:pPr>
      <w:r w:rsidRPr="00390A70">
        <w:fldChar w:fldCharType="begin"/>
      </w:r>
      <w:r w:rsidRPr="00390A70">
        <w:rPr>
          <w:lang w:eastAsia="zh-TW"/>
        </w:rPr>
        <w:instrText xml:space="preserve"> INCLUDEPICTURE "https://images.unsplash.com/photo-1509407336566-fca158fddcce?ixlib=rb-1.2.1&amp;ixid=eyJhcHBfaWQiOjEyMDd9&amp;w=1000&amp;q=80" \* MERGEFORMATINET </w:instrText>
      </w:r>
      <w:r w:rsidRPr="00390A70">
        <w:fldChar w:fldCharType="separate"/>
      </w:r>
      <w:r w:rsidRPr="00390A70">
        <w:rPr>
          <w:noProof/>
        </w:rPr>
        <w:drawing>
          <wp:inline distT="0" distB="0" distL="0" distR="0" wp14:anchorId="2F4D792A" wp14:editId="65A740D7">
            <wp:extent cx="1383030" cy="1428861"/>
            <wp:effectExtent l="0" t="0" r="1270" b="6350"/>
            <wp:docPr id="14" name="Picture 14" descr="Disney Castle, Sing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sney Castle, Singapo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16376" b="35183"/>
                    <a:stretch/>
                  </pic:blipFill>
                  <pic:spPr bwMode="auto">
                    <a:xfrm>
                      <a:off x="0" y="0"/>
                      <a:ext cx="1416726" cy="1463674"/>
                    </a:xfrm>
                    <a:prstGeom prst="rect">
                      <a:avLst/>
                    </a:prstGeom>
                    <a:noFill/>
                    <a:ln>
                      <a:noFill/>
                    </a:ln>
                    <a:extLst>
                      <a:ext uri="{53640926-AAD7-44D8-BBD7-CCE9431645EC}">
                        <a14:shadowObscured xmlns:a14="http://schemas.microsoft.com/office/drawing/2010/main"/>
                      </a:ext>
                    </a:extLst>
                  </pic:spPr>
                </pic:pic>
              </a:graphicData>
            </a:graphic>
          </wp:inline>
        </w:drawing>
      </w:r>
      <w:r w:rsidRPr="00390A70">
        <w:fldChar w:fldCharType="end"/>
      </w:r>
      <w:r>
        <w:rPr>
          <w:lang w:eastAsia="zh-TW"/>
        </w:rPr>
        <w:t xml:space="preserve"> </w:t>
      </w:r>
      <w:r w:rsidRPr="003251F1">
        <w:fldChar w:fldCharType="begin"/>
      </w:r>
      <w:r w:rsidRPr="003251F1">
        <w:rPr>
          <w:lang w:eastAsia="zh-TW"/>
        </w:rPr>
        <w:instrText xml:space="preserve"> INCLUDEPICTURE "https://images.unsplash.com/photo-1582513166998-56ed1ea02d13?ixlib=rb-1.2.1&amp;ixid=eyJhcHBfaWQiOjEyMDd9&amp;w=1000&amp;q=80" \* MERGEFORMATINET </w:instrText>
      </w:r>
      <w:r w:rsidRPr="003251F1">
        <w:fldChar w:fldCharType="separate"/>
      </w:r>
      <w:r w:rsidRPr="003251F1">
        <w:rPr>
          <w:noProof/>
        </w:rPr>
        <w:drawing>
          <wp:inline distT="0" distB="0" distL="0" distR="0" wp14:anchorId="10CE79EF" wp14:editId="1A9B1773">
            <wp:extent cx="2030877" cy="1141500"/>
            <wp:effectExtent l="0" t="0" r="1270" b="1905"/>
            <wp:docPr id="3" name="Picture 3" descr="pink and white balloons on white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k and white balloons on white chai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82179" cy="1170335"/>
                    </a:xfrm>
                    <a:prstGeom prst="rect">
                      <a:avLst/>
                    </a:prstGeom>
                    <a:noFill/>
                    <a:ln>
                      <a:noFill/>
                    </a:ln>
                  </pic:spPr>
                </pic:pic>
              </a:graphicData>
            </a:graphic>
          </wp:inline>
        </w:drawing>
      </w:r>
      <w:r w:rsidRPr="003251F1">
        <w:fldChar w:fldCharType="end"/>
      </w:r>
    </w:p>
    <w:p w14:paraId="35B531D9" w14:textId="77777777" w:rsidR="00617AE6" w:rsidRDefault="00617AE6" w:rsidP="00373C1B">
      <w:pPr>
        <w:pStyle w:val="HTMLPreformatted"/>
        <w:rPr>
          <w:rFonts w:ascii="KaiTi" w:eastAsia="KaiTi" w:hAnsi="KaiTi" w:cs="PingFang TC"/>
          <w:sz w:val="24"/>
          <w:szCs w:val="24"/>
          <w:lang w:eastAsia="zh-TW"/>
        </w:rPr>
      </w:pPr>
    </w:p>
    <w:p w14:paraId="03462BD3" w14:textId="5F5DA1E0" w:rsidR="003F50C7" w:rsidRPr="00F0228D" w:rsidRDefault="006E439C" w:rsidP="00373C1B">
      <w:pPr>
        <w:pStyle w:val="HTMLPreformatted"/>
        <w:rPr>
          <w:rFonts w:ascii="KaiTi" w:eastAsia="KaiTi" w:hAnsi="KaiTi"/>
          <w:b/>
          <w:bCs/>
          <w:sz w:val="24"/>
          <w:szCs w:val="24"/>
          <w:lang w:eastAsia="zh-TW"/>
        </w:rPr>
      </w:pPr>
      <w:r w:rsidRPr="00F0228D">
        <w:rPr>
          <w:rFonts w:ascii="KaiTi" w:eastAsia="KaiTi" w:hAnsi="KaiTi" w:cs="PingFang TC" w:hint="eastAsia"/>
          <w:b/>
          <w:bCs/>
          <w:sz w:val="24"/>
          <w:szCs w:val="24"/>
          <w:lang w:eastAsia="zh-TW"/>
        </w:rPr>
        <w:t>課程</w:t>
      </w:r>
      <w:r w:rsidR="00A402E9" w:rsidRPr="00F0228D">
        <w:rPr>
          <w:rFonts w:ascii="KaiTi" w:eastAsia="KaiTi" w:hAnsi="KaiTi" w:cs="PingFang TC" w:hint="eastAsia"/>
          <w:b/>
          <w:bCs/>
          <w:sz w:val="24"/>
          <w:szCs w:val="24"/>
          <w:lang w:eastAsia="zh-TW"/>
        </w:rPr>
        <w:t>內容</w:t>
      </w:r>
      <w:r w:rsidRPr="00F0228D">
        <w:rPr>
          <w:rFonts w:ascii="KaiTi" w:eastAsia="KaiTi" w:hAnsi="KaiTi" w:cs="PingFang TC" w:hint="eastAsia"/>
          <w:b/>
          <w:bCs/>
          <w:sz w:val="24"/>
          <w:szCs w:val="24"/>
          <w:lang w:eastAsia="zh-TW"/>
        </w:rPr>
        <w:t>：</w:t>
      </w:r>
      <w:r w:rsidR="00E467DA">
        <w:rPr>
          <w:rFonts w:ascii="KaiTi" w:eastAsia="KaiTi" w:hAnsi="KaiTi" w:cs="PingFang TC" w:hint="eastAsia"/>
          <w:b/>
          <w:bCs/>
          <w:sz w:val="24"/>
          <w:szCs w:val="24"/>
          <w:lang w:eastAsia="zh-TW"/>
        </w:rPr>
        <w:t>(</w:t>
      </w:r>
      <w:r w:rsidR="00E467DA" w:rsidRPr="00E467DA">
        <w:rPr>
          <w:rFonts w:asciiTheme="minorHAnsi" w:eastAsia="KaiTi" w:hAnsiTheme="minorHAnsi" w:cstheme="minorHAnsi"/>
          <w:b/>
          <w:bCs/>
          <w:sz w:val="24"/>
          <w:szCs w:val="24"/>
          <w:lang w:eastAsia="zh-TW"/>
        </w:rPr>
        <w:t>Training</w:t>
      </w:r>
      <w:r w:rsidR="00E467DA">
        <w:rPr>
          <w:rFonts w:ascii="KaiTi" w:eastAsia="KaiTi" w:hAnsi="KaiTi" w:cs="PingFang TC"/>
          <w:b/>
          <w:bCs/>
          <w:sz w:val="24"/>
          <w:szCs w:val="24"/>
          <w:lang w:eastAsia="zh-TW"/>
        </w:rPr>
        <w:t xml:space="preserve"> </w:t>
      </w:r>
      <w:r w:rsidR="00E467DA" w:rsidRPr="00E467DA">
        <w:rPr>
          <w:rFonts w:asciiTheme="minorHAnsi" w:eastAsia="KaiTi" w:hAnsiTheme="minorHAnsi" w:cstheme="minorHAnsi"/>
          <w:b/>
          <w:bCs/>
          <w:sz w:val="24"/>
          <w:szCs w:val="24"/>
          <w:lang w:eastAsia="zh-TW"/>
        </w:rPr>
        <w:t>Content</w:t>
      </w:r>
      <w:r w:rsidR="00E467DA">
        <w:rPr>
          <w:rFonts w:ascii="KaiTi" w:eastAsia="KaiTi" w:hAnsi="KaiTi" w:cs="PingFang TC"/>
          <w:b/>
          <w:bCs/>
          <w:sz w:val="24"/>
          <w:szCs w:val="24"/>
          <w:lang w:eastAsia="zh-TW"/>
        </w:rPr>
        <w:t>)</w:t>
      </w:r>
    </w:p>
    <w:p w14:paraId="360BF6E6" w14:textId="77777777" w:rsidR="003F50C7" w:rsidRPr="00375867" w:rsidRDefault="003F50C7" w:rsidP="00373C1B">
      <w:pPr>
        <w:pStyle w:val="HTMLPreformatted"/>
        <w:rPr>
          <w:rFonts w:ascii="KaiTi" w:eastAsia="KaiTi" w:hAnsi="KaiTi"/>
          <w:sz w:val="24"/>
          <w:szCs w:val="24"/>
          <w:lang w:eastAsia="zh-TW"/>
        </w:rPr>
      </w:pPr>
      <w:r w:rsidRPr="00375867">
        <w:rPr>
          <w:rFonts w:ascii="KaiTi" w:eastAsia="KaiTi" w:hAnsi="KaiTi" w:cs="PingFang TC" w:hint="eastAsia"/>
          <w:sz w:val="24"/>
          <w:szCs w:val="24"/>
          <w:lang w:eastAsia="zh-TW"/>
        </w:rPr>
        <w:t>了解個人領導技能如何將其應用於團隊環境</w:t>
      </w:r>
    </w:p>
    <w:p w14:paraId="040BA6B5" w14:textId="77777777" w:rsidR="003F50C7" w:rsidRPr="00375867" w:rsidRDefault="003F50C7" w:rsidP="00373C1B">
      <w:pPr>
        <w:pStyle w:val="HTMLPreformatted"/>
        <w:rPr>
          <w:rFonts w:ascii="KaiTi" w:eastAsia="KaiTi" w:hAnsi="KaiTi"/>
          <w:sz w:val="24"/>
          <w:szCs w:val="24"/>
          <w:lang w:eastAsia="zh-TW"/>
        </w:rPr>
      </w:pPr>
      <w:r w:rsidRPr="00375867">
        <w:rPr>
          <w:rFonts w:ascii="KaiTi" w:eastAsia="KaiTi" w:hAnsi="KaiTi" w:cs="PingFang TC" w:hint="eastAsia"/>
          <w:sz w:val="24"/>
          <w:szCs w:val="24"/>
          <w:lang w:eastAsia="zh-TW"/>
        </w:rPr>
        <w:t>討論多樣性的重要性</w:t>
      </w:r>
    </w:p>
    <w:p w14:paraId="4E072D5E" w14:textId="77777777" w:rsidR="003F50C7" w:rsidRPr="00375867" w:rsidRDefault="003F50C7" w:rsidP="00373C1B">
      <w:pPr>
        <w:pStyle w:val="HTMLPreformatted"/>
        <w:rPr>
          <w:rFonts w:ascii="KaiTi" w:eastAsia="KaiTi" w:hAnsi="KaiTi"/>
          <w:sz w:val="24"/>
          <w:szCs w:val="24"/>
          <w:lang w:eastAsia="zh-TW"/>
        </w:rPr>
      </w:pPr>
      <w:r w:rsidRPr="00375867">
        <w:rPr>
          <w:rFonts w:ascii="KaiTi" w:eastAsia="KaiTi" w:hAnsi="KaiTi" w:cs="PingFang TC" w:hint="eastAsia"/>
          <w:sz w:val="24"/>
          <w:szCs w:val="24"/>
          <w:lang w:eastAsia="zh-TW"/>
        </w:rPr>
        <w:t>集思廣益，尋求創意和解決方案</w:t>
      </w:r>
    </w:p>
    <w:p w14:paraId="04645129" w14:textId="77777777" w:rsidR="003F50C7" w:rsidRPr="00375867" w:rsidRDefault="003F50C7" w:rsidP="00373C1B">
      <w:pPr>
        <w:pStyle w:val="HTMLPreformatted"/>
        <w:rPr>
          <w:rFonts w:ascii="KaiTi" w:eastAsia="KaiTi" w:hAnsi="KaiTi"/>
          <w:sz w:val="24"/>
          <w:szCs w:val="24"/>
          <w:lang w:eastAsia="zh-TW"/>
        </w:rPr>
      </w:pPr>
      <w:r w:rsidRPr="00375867">
        <w:rPr>
          <w:rFonts w:ascii="KaiTi" w:eastAsia="KaiTi" w:hAnsi="KaiTi" w:cs="PingFang TC" w:hint="eastAsia"/>
          <w:sz w:val="24"/>
          <w:szCs w:val="24"/>
          <w:lang w:eastAsia="zh-TW"/>
        </w:rPr>
        <w:t>了解團隊環境中溝通，信任和解決問題的重要性</w:t>
      </w:r>
    </w:p>
    <w:p w14:paraId="178A357D" w14:textId="77777777" w:rsidR="003F50C7" w:rsidRPr="00375867" w:rsidRDefault="003F50C7" w:rsidP="00373C1B">
      <w:pPr>
        <w:pStyle w:val="HTMLPreformatted"/>
        <w:rPr>
          <w:rFonts w:ascii="KaiTi" w:eastAsia="KaiTi" w:hAnsi="KaiTi"/>
          <w:sz w:val="24"/>
          <w:szCs w:val="24"/>
          <w:lang w:eastAsia="zh-TW"/>
        </w:rPr>
      </w:pPr>
      <w:r w:rsidRPr="00375867">
        <w:rPr>
          <w:rFonts w:ascii="KaiTi" w:eastAsia="KaiTi" w:hAnsi="KaiTi" w:cs="PingFang TC" w:hint="eastAsia"/>
          <w:sz w:val="24"/>
          <w:szCs w:val="24"/>
          <w:lang w:eastAsia="zh-TW"/>
        </w:rPr>
        <w:t>將不同的想法應用於項目</w:t>
      </w:r>
    </w:p>
    <w:p w14:paraId="2C32BA9A" w14:textId="77777777" w:rsidR="003F50C7" w:rsidRPr="00375867" w:rsidRDefault="003F50C7" w:rsidP="00373C1B">
      <w:pPr>
        <w:pStyle w:val="HTMLPreformatted"/>
        <w:rPr>
          <w:rFonts w:ascii="KaiTi" w:eastAsia="KaiTi" w:hAnsi="KaiTi"/>
          <w:sz w:val="24"/>
          <w:szCs w:val="24"/>
          <w:lang w:eastAsia="zh-TW"/>
        </w:rPr>
      </w:pPr>
      <w:r w:rsidRPr="00375867">
        <w:rPr>
          <w:rFonts w:ascii="KaiTi" w:eastAsia="KaiTi" w:hAnsi="KaiTi" w:cs="PingFang TC" w:hint="eastAsia"/>
          <w:sz w:val="24"/>
          <w:szCs w:val="24"/>
          <w:lang w:eastAsia="zh-TW"/>
        </w:rPr>
        <w:t>從不同的角度探索和處理項目</w:t>
      </w:r>
    </w:p>
    <w:p w14:paraId="312D76A5" w14:textId="77777777" w:rsidR="003F50C7" w:rsidRPr="00375867" w:rsidRDefault="003F50C7" w:rsidP="00373C1B">
      <w:pPr>
        <w:pStyle w:val="HTMLPreformatted"/>
        <w:rPr>
          <w:rFonts w:ascii="KaiTi" w:eastAsia="KaiTi" w:hAnsi="KaiTi"/>
          <w:sz w:val="24"/>
          <w:szCs w:val="24"/>
          <w:lang w:eastAsia="zh-TW"/>
        </w:rPr>
      </w:pPr>
      <w:r w:rsidRPr="00375867">
        <w:rPr>
          <w:rFonts w:ascii="KaiTi" w:eastAsia="KaiTi" w:hAnsi="KaiTi" w:cs="PingFang TC" w:hint="eastAsia"/>
          <w:sz w:val="24"/>
          <w:szCs w:val="24"/>
          <w:lang w:eastAsia="zh-TW"/>
        </w:rPr>
        <w:t>獲得克服障礙的信心</w:t>
      </w:r>
    </w:p>
    <w:p w14:paraId="382D6378" w14:textId="77777777" w:rsidR="003F50C7" w:rsidRPr="00375867" w:rsidRDefault="003F50C7" w:rsidP="00373C1B">
      <w:pPr>
        <w:pStyle w:val="HTMLPreformatted"/>
        <w:rPr>
          <w:rFonts w:ascii="KaiTi" w:eastAsia="KaiTi" w:hAnsi="KaiTi"/>
          <w:sz w:val="24"/>
          <w:szCs w:val="24"/>
          <w:lang w:eastAsia="zh-TW"/>
        </w:rPr>
      </w:pPr>
      <w:r w:rsidRPr="00375867">
        <w:rPr>
          <w:rFonts w:ascii="KaiTi" w:eastAsia="KaiTi" w:hAnsi="KaiTi" w:cs="PingFang TC" w:hint="eastAsia"/>
          <w:sz w:val="24"/>
          <w:szCs w:val="24"/>
          <w:lang w:eastAsia="zh-TW"/>
        </w:rPr>
        <w:t>尋找實現目標並相信自己夢想的勇氣和決心</w:t>
      </w:r>
    </w:p>
    <w:p w14:paraId="043289CB" w14:textId="4C51D737" w:rsidR="00373C1B" w:rsidRPr="00375867" w:rsidRDefault="003F50C7" w:rsidP="00373C1B">
      <w:pPr>
        <w:pStyle w:val="HTMLPreformatted"/>
        <w:rPr>
          <w:rFonts w:ascii="KaiTi" w:eastAsia="KaiTi" w:hAnsi="KaiTi" w:cs="PingFang TC"/>
          <w:sz w:val="24"/>
          <w:szCs w:val="24"/>
          <w:lang w:eastAsia="zh-TW"/>
        </w:rPr>
      </w:pPr>
      <w:r w:rsidRPr="00375867">
        <w:rPr>
          <w:rFonts w:ascii="KaiTi" w:eastAsia="KaiTi" w:hAnsi="KaiTi" w:cs="PingFang TC" w:hint="eastAsia"/>
          <w:sz w:val="24"/>
          <w:szCs w:val="24"/>
          <w:lang w:eastAsia="zh-TW"/>
        </w:rPr>
        <w:t>在保持積極態度的同時帶領項目完成</w:t>
      </w:r>
    </w:p>
    <w:p w14:paraId="21DCDDC8" w14:textId="77777777" w:rsidR="00373C1B" w:rsidRPr="00375867" w:rsidRDefault="00373C1B" w:rsidP="00373C1B">
      <w:pPr>
        <w:pStyle w:val="HTMLPreformatted"/>
        <w:rPr>
          <w:rFonts w:ascii="KaiTi" w:eastAsia="KaiTi" w:hAnsi="KaiTi" w:cs="PingFang TC"/>
          <w:sz w:val="24"/>
          <w:szCs w:val="24"/>
          <w:lang w:eastAsia="zh-TW"/>
        </w:rPr>
      </w:pPr>
    </w:p>
    <w:p w14:paraId="749D80DC" w14:textId="60DF9DE8" w:rsidR="00390A70" w:rsidRDefault="00373C1B" w:rsidP="00375867">
      <w:pPr>
        <w:pStyle w:val="HTMLPreformatted"/>
        <w:rPr>
          <w:rFonts w:ascii="KaiTi" w:eastAsia="KaiTi" w:hAnsi="KaiTi" w:cs="PingFang TC"/>
          <w:sz w:val="24"/>
          <w:szCs w:val="24"/>
          <w:lang w:eastAsia="zh-TW"/>
        </w:rPr>
      </w:pPr>
      <w:r w:rsidRPr="00375867">
        <w:rPr>
          <w:rFonts w:ascii="KaiTi" w:eastAsia="KaiTi" w:hAnsi="KaiTi" w:cs="PingFang TC" w:hint="eastAsia"/>
          <w:b/>
          <w:bCs/>
          <w:sz w:val="24"/>
          <w:szCs w:val="24"/>
          <w:lang w:eastAsia="zh-TW"/>
        </w:rPr>
        <w:t>好萊塢環球影城</w:t>
      </w:r>
      <w:r w:rsidR="00C65E32" w:rsidRPr="00375867">
        <w:rPr>
          <w:rFonts w:ascii="KaiTi" w:eastAsia="KaiTi" w:hAnsi="KaiTi" w:cs="PingFang TC" w:hint="eastAsia"/>
          <w:b/>
          <w:bCs/>
          <w:sz w:val="24"/>
          <w:szCs w:val="24"/>
          <w:lang w:eastAsia="zh-TW"/>
        </w:rPr>
        <w:t>特殊效果體驗</w:t>
      </w:r>
      <w:r w:rsidR="00A402E9" w:rsidRPr="00375867">
        <w:rPr>
          <w:rFonts w:ascii="KaiTi" w:eastAsia="KaiTi" w:hAnsi="KaiTi" w:cs="PingFang TC" w:hint="eastAsia"/>
          <w:sz w:val="24"/>
          <w:szCs w:val="24"/>
          <w:lang w:eastAsia="zh-TW"/>
        </w:rPr>
        <w:t>：</w:t>
      </w:r>
      <w:r w:rsidR="00E467DA">
        <w:rPr>
          <w:rFonts w:ascii="KaiTi" w:eastAsia="KaiTi" w:hAnsi="KaiTi" w:cs="PingFang TC" w:hint="eastAsia"/>
          <w:sz w:val="24"/>
          <w:szCs w:val="24"/>
          <w:lang w:eastAsia="zh-TW"/>
        </w:rPr>
        <w:t>(</w:t>
      </w:r>
      <w:r w:rsidR="00E467DA" w:rsidRPr="00E467DA">
        <w:rPr>
          <w:rFonts w:asciiTheme="minorHAnsi" w:eastAsia="KaiTi" w:hAnsiTheme="minorHAnsi" w:cstheme="minorHAnsi"/>
          <w:b/>
          <w:bCs/>
          <w:sz w:val="24"/>
          <w:szCs w:val="24"/>
          <w:lang w:eastAsia="zh-TW"/>
        </w:rPr>
        <w:t>Hollywood Special Effect experiment</w:t>
      </w:r>
      <w:r w:rsidR="00E467DA">
        <w:rPr>
          <w:rFonts w:ascii="KaiTi" w:eastAsia="KaiTi" w:hAnsi="KaiTi" w:cs="PingFang TC"/>
          <w:sz w:val="24"/>
          <w:szCs w:val="24"/>
          <w:lang w:eastAsia="zh-TW"/>
        </w:rPr>
        <w:t>)</w:t>
      </w:r>
    </w:p>
    <w:p w14:paraId="36D7C636" w14:textId="77777777" w:rsidR="00F0228D" w:rsidRDefault="00F0228D" w:rsidP="00375867">
      <w:pPr>
        <w:pStyle w:val="HTMLPreformatted"/>
        <w:rPr>
          <w:rFonts w:ascii="KaiTi" w:eastAsia="KaiTi" w:hAnsi="KaiTi" w:cs="PingFang TC"/>
          <w:sz w:val="24"/>
          <w:szCs w:val="24"/>
          <w:lang w:eastAsia="zh-TW"/>
        </w:rPr>
      </w:pPr>
    </w:p>
    <w:p w14:paraId="50E23769" w14:textId="03C9FB01" w:rsidR="00390A70" w:rsidRDefault="00390A70" w:rsidP="00375867">
      <w:pPr>
        <w:pStyle w:val="HTMLPreformatted"/>
        <w:rPr>
          <w:lang w:eastAsia="zh-TW"/>
        </w:rPr>
      </w:pPr>
      <w:r w:rsidRPr="00BF670D">
        <w:fldChar w:fldCharType="begin"/>
      </w:r>
      <w:r w:rsidRPr="00BF670D">
        <w:rPr>
          <w:lang w:eastAsia="zh-TW"/>
        </w:rPr>
        <w:instrText xml:space="preserve"> INCLUDEPICTURE "https://images.unsplash.com/photo-1581957196265-f2f4092ca6e8?ixlib=rb-1.2.1&amp;ixid=eyJhcHBfaWQiOjEyMDd9&amp;w=1000&amp;q=80" \* MERGEFORMATINET </w:instrText>
      </w:r>
      <w:r w:rsidRPr="00BF670D">
        <w:fldChar w:fldCharType="separate"/>
      </w:r>
      <w:r w:rsidRPr="00BF670D">
        <w:rPr>
          <w:noProof/>
        </w:rPr>
        <w:drawing>
          <wp:inline distT="0" distB="0" distL="0" distR="0" wp14:anchorId="4074DF03" wp14:editId="4A73C0E8">
            <wp:extent cx="1545516" cy="1391891"/>
            <wp:effectExtent l="0" t="0" r="4445" b="5715"/>
            <wp:docPr id="7" name="Picture 7" descr="people walking on street during d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ople walking on street during daytim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39960"/>
                    <a:stretch/>
                  </pic:blipFill>
                  <pic:spPr bwMode="auto">
                    <a:xfrm>
                      <a:off x="0" y="0"/>
                      <a:ext cx="1633672" cy="1471285"/>
                    </a:xfrm>
                    <a:prstGeom prst="rect">
                      <a:avLst/>
                    </a:prstGeom>
                    <a:noFill/>
                    <a:ln>
                      <a:noFill/>
                    </a:ln>
                    <a:extLst>
                      <a:ext uri="{53640926-AAD7-44D8-BBD7-CCE9431645EC}">
                        <a14:shadowObscured xmlns:a14="http://schemas.microsoft.com/office/drawing/2010/main"/>
                      </a:ext>
                    </a:extLst>
                  </pic:spPr>
                </pic:pic>
              </a:graphicData>
            </a:graphic>
          </wp:inline>
        </w:drawing>
      </w:r>
      <w:r w:rsidRPr="00BF670D">
        <w:fldChar w:fldCharType="end"/>
      </w:r>
      <w:r>
        <w:rPr>
          <w:lang w:eastAsia="zh-TW"/>
        </w:rPr>
        <w:t xml:space="preserve"> </w:t>
      </w:r>
      <w:r w:rsidRPr="00F91CE5">
        <w:fldChar w:fldCharType="begin"/>
      </w:r>
      <w:r w:rsidRPr="00F91CE5">
        <w:rPr>
          <w:lang w:eastAsia="zh-TW"/>
        </w:rPr>
        <w:instrText xml:space="preserve"> INCLUDEPICTURE "https://images.unsplash.com/photo-1545861163-d75d945d8dd5?ixlib=rb-1.2.1&amp;ixid=eyJhcHBfaWQiOjEyMDd9&amp;w=1000&amp;q=80" \* MERGEFORMATINET </w:instrText>
      </w:r>
      <w:r w:rsidRPr="00F91CE5">
        <w:fldChar w:fldCharType="separate"/>
      </w:r>
      <w:r w:rsidRPr="00F91CE5">
        <w:rPr>
          <w:noProof/>
        </w:rPr>
        <w:drawing>
          <wp:inline distT="0" distB="0" distL="0" distR="0" wp14:anchorId="76AF16EC" wp14:editId="797E6BCC">
            <wp:extent cx="2470395" cy="1390386"/>
            <wp:effectExtent l="0" t="0" r="0" b="0"/>
            <wp:docPr id="9" name="Picture 9" descr="man standing beside sof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n standing beside softbox"/>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9886" cy="1440753"/>
                    </a:xfrm>
                    <a:prstGeom prst="rect">
                      <a:avLst/>
                    </a:prstGeom>
                    <a:noFill/>
                    <a:ln>
                      <a:noFill/>
                    </a:ln>
                  </pic:spPr>
                </pic:pic>
              </a:graphicData>
            </a:graphic>
          </wp:inline>
        </w:drawing>
      </w:r>
      <w:r w:rsidRPr="00F91CE5">
        <w:fldChar w:fldCharType="end"/>
      </w:r>
    </w:p>
    <w:p w14:paraId="427C7225" w14:textId="77777777" w:rsidR="00390A70" w:rsidRPr="00375867" w:rsidRDefault="00390A70" w:rsidP="00375867">
      <w:pPr>
        <w:pStyle w:val="HTMLPreformatted"/>
        <w:rPr>
          <w:rFonts w:ascii="KaiTi" w:eastAsia="KaiTi" w:hAnsi="KaiTi" w:cs="PingFang TC"/>
          <w:sz w:val="24"/>
          <w:szCs w:val="24"/>
          <w:lang w:eastAsia="zh-TW"/>
        </w:rPr>
      </w:pPr>
    </w:p>
    <w:p w14:paraId="58A14008" w14:textId="552F6C6F" w:rsidR="003F50C7" w:rsidRDefault="0032673F" w:rsidP="0098621E">
      <w:pPr>
        <w:pStyle w:val="HTMLPreformatted"/>
        <w:rPr>
          <w:rFonts w:ascii="KaiTi" w:eastAsia="KaiTi" w:hAnsi="KaiTi" w:cs="PingFang TC"/>
          <w:sz w:val="24"/>
          <w:szCs w:val="24"/>
          <w:lang w:eastAsia="zh-TW"/>
        </w:rPr>
      </w:pPr>
      <w:r w:rsidRPr="00375867">
        <w:rPr>
          <w:rFonts w:ascii="KaiTi" w:eastAsia="KaiTi" w:hAnsi="KaiTi" w:cs="PingFang TC" w:hint="eastAsia"/>
          <w:sz w:val="24"/>
          <w:szCs w:val="24"/>
          <w:lang w:eastAsia="zh-TW"/>
        </w:rPr>
        <w:t>電影特效專業人員</w:t>
      </w:r>
      <w:r w:rsidR="007459ED">
        <w:rPr>
          <w:rFonts w:ascii="KaiTi" w:eastAsia="KaiTi" w:hAnsi="KaiTi" w:cs="PingFang TC" w:hint="eastAsia"/>
          <w:sz w:val="24"/>
          <w:szCs w:val="24"/>
          <w:lang w:eastAsia="zh-TW"/>
        </w:rPr>
        <w:t>將</w:t>
      </w:r>
      <w:r w:rsidRPr="00375867">
        <w:rPr>
          <w:rFonts w:ascii="KaiTi" w:eastAsia="KaiTi" w:hAnsi="KaiTi" w:cs="PingFang TC" w:hint="eastAsia"/>
          <w:sz w:val="24"/>
          <w:szCs w:val="24"/>
          <w:lang w:eastAsia="zh-TW"/>
        </w:rPr>
        <w:t>帶領學生們</w:t>
      </w:r>
      <w:r w:rsidR="00A402E9" w:rsidRPr="00375867">
        <w:rPr>
          <w:rFonts w:ascii="KaiTi" w:eastAsia="KaiTi" w:hAnsi="KaiTi" w:cs="PingFang TC" w:hint="eastAsia"/>
          <w:sz w:val="24"/>
          <w:szCs w:val="24"/>
          <w:lang w:eastAsia="zh-TW"/>
        </w:rPr>
        <w:t>體驗最</w:t>
      </w:r>
      <w:r w:rsidR="00C65E32" w:rsidRPr="00375867">
        <w:rPr>
          <w:rFonts w:ascii="KaiTi" w:eastAsia="KaiTi" w:hAnsi="KaiTi" w:cs="PingFang TC" w:hint="eastAsia"/>
          <w:sz w:val="24"/>
          <w:szCs w:val="24"/>
          <w:lang w:eastAsia="zh-TW"/>
        </w:rPr>
        <w:t>具電影</w:t>
      </w:r>
      <w:r w:rsidR="00A402E9" w:rsidRPr="00375867">
        <w:rPr>
          <w:rFonts w:ascii="KaiTi" w:eastAsia="KaiTi" w:hAnsi="KaiTi" w:cs="PingFang TC" w:hint="eastAsia"/>
          <w:sz w:val="24"/>
          <w:szCs w:val="24"/>
          <w:lang w:eastAsia="zh-TW"/>
        </w:rPr>
        <w:t>票房作品</w:t>
      </w:r>
      <w:r w:rsidRPr="00375867">
        <w:rPr>
          <w:rFonts w:ascii="KaiTi" w:eastAsia="KaiTi" w:hAnsi="KaiTi" w:cs="PingFang TC" w:hint="eastAsia"/>
          <w:sz w:val="24"/>
          <w:szCs w:val="24"/>
          <w:lang w:eastAsia="zh-TW"/>
        </w:rPr>
        <w:t>及</w:t>
      </w:r>
      <w:r w:rsidR="00A402E9" w:rsidRPr="00375867">
        <w:rPr>
          <w:rFonts w:ascii="KaiTi" w:eastAsia="KaiTi" w:hAnsi="KaiTi" w:cs="PingFang TC" w:hint="eastAsia"/>
          <w:sz w:val="24"/>
          <w:szCs w:val="24"/>
          <w:lang w:eastAsia="zh-TW"/>
        </w:rPr>
        <w:t>背後的技術</w:t>
      </w:r>
      <w:r w:rsidR="00992773">
        <w:rPr>
          <w:rFonts w:ascii="KaiTi" w:eastAsia="KaiTi" w:hAnsi="KaiTi" w:cs="PingFang TC" w:hint="eastAsia"/>
          <w:sz w:val="24"/>
          <w:szCs w:val="24"/>
          <w:lang w:eastAsia="zh-TW"/>
        </w:rPr>
        <w:t>,</w:t>
      </w:r>
      <w:r w:rsidR="00A402E9" w:rsidRPr="00375867">
        <w:rPr>
          <w:rFonts w:ascii="KaiTi" w:eastAsia="KaiTi" w:hAnsi="KaiTi" w:cs="PingFang TC" w:hint="eastAsia"/>
          <w:sz w:val="24"/>
          <w:szCs w:val="24"/>
          <w:lang w:eastAsia="zh-TW"/>
        </w:rPr>
        <w:t>通過幕後觀點了解技術如何影響電影的製作方式</w:t>
      </w:r>
      <w:r w:rsidR="00BB2517">
        <w:rPr>
          <w:rFonts w:ascii="KaiTi" w:eastAsia="KaiTi" w:hAnsi="KaiTi" w:cs="PingFang TC" w:hint="eastAsia"/>
          <w:sz w:val="24"/>
          <w:szCs w:val="24"/>
          <w:lang w:eastAsia="zh-TW"/>
        </w:rPr>
        <w:t>，</w:t>
      </w:r>
      <w:r w:rsidR="00A402E9" w:rsidRPr="00375867">
        <w:rPr>
          <w:rFonts w:ascii="KaiTi" w:eastAsia="KaiTi" w:hAnsi="KaiTi" w:cs="PingFang TC" w:hint="eastAsia"/>
          <w:sz w:val="24"/>
          <w:szCs w:val="24"/>
          <w:lang w:eastAsia="zh-TW"/>
        </w:rPr>
        <w:t>從而體驗好萊塢的技術秘密。學習電影製作的元素如特技作品</w:t>
      </w:r>
      <w:r w:rsidR="00BB2517" w:rsidRPr="007F39E7">
        <w:rPr>
          <w:rFonts w:ascii="KaiTi" w:eastAsia="KaiTi" w:hAnsi="KaiTi" w:cs="PingFang TC" w:hint="eastAsia"/>
          <w:color w:val="000000"/>
          <w:sz w:val="24"/>
          <w:szCs w:val="24"/>
          <w:lang w:eastAsia="zh-TW"/>
        </w:rPr>
        <w:t>、</w:t>
      </w:r>
      <w:r w:rsidR="00A402E9" w:rsidRPr="00375867">
        <w:rPr>
          <w:rFonts w:ascii="KaiTi" w:eastAsia="KaiTi" w:hAnsi="KaiTi" w:hint="eastAsia"/>
          <w:sz w:val="24"/>
          <w:szCs w:val="24"/>
          <w:lang w:eastAsia="zh-TW"/>
        </w:rPr>
        <w:t>Foley</w:t>
      </w:r>
      <w:r w:rsidR="00A402E9" w:rsidRPr="00375867">
        <w:rPr>
          <w:rFonts w:ascii="KaiTi" w:eastAsia="KaiTi" w:hAnsi="KaiTi" w:cs="PingFang TC" w:hint="eastAsia"/>
          <w:sz w:val="24"/>
          <w:szCs w:val="24"/>
          <w:lang w:eastAsia="zh-TW"/>
        </w:rPr>
        <w:t>效果</w:t>
      </w:r>
      <w:r w:rsidR="00BB2517" w:rsidRPr="007F39E7">
        <w:rPr>
          <w:rFonts w:ascii="KaiTi" w:eastAsia="KaiTi" w:hAnsi="KaiTi" w:cs="PingFang TC" w:hint="eastAsia"/>
          <w:color w:val="000000"/>
          <w:sz w:val="24"/>
          <w:szCs w:val="24"/>
          <w:lang w:eastAsia="zh-TW"/>
        </w:rPr>
        <w:t>、</w:t>
      </w:r>
      <w:r w:rsidR="00A402E9" w:rsidRPr="00375867">
        <w:rPr>
          <w:rFonts w:ascii="KaiTi" w:eastAsia="KaiTi" w:hAnsi="KaiTi" w:hint="eastAsia"/>
          <w:sz w:val="24"/>
          <w:szCs w:val="24"/>
          <w:lang w:eastAsia="zh-TW"/>
        </w:rPr>
        <w:t>Motion Capture</w:t>
      </w:r>
      <w:r w:rsidR="00A402E9" w:rsidRPr="00375867">
        <w:rPr>
          <w:rFonts w:ascii="KaiTi" w:eastAsia="KaiTi" w:hAnsi="KaiTi" w:cs="PingFang TC" w:hint="eastAsia"/>
          <w:sz w:val="24"/>
          <w:szCs w:val="24"/>
          <w:lang w:eastAsia="zh-TW"/>
        </w:rPr>
        <w:t>攝影和數字圖像。在專業的戲劇團隊的協助下，學生將在後台和舞台上進行深入的參觀，並詳細了解電影製作。</w:t>
      </w:r>
      <w:r w:rsidRPr="00375867">
        <w:rPr>
          <w:rFonts w:ascii="KaiTi" w:eastAsia="KaiTi" w:hAnsi="KaiTi" w:cs="PingFang TC" w:hint="eastAsia"/>
          <w:sz w:val="24"/>
          <w:szCs w:val="24"/>
          <w:lang w:eastAsia="zh-TW"/>
        </w:rPr>
        <w:t>其餘時間</w:t>
      </w:r>
      <w:r w:rsidR="00390714">
        <w:rPr>
          <w:rFonts w:ascii="KaiTi" w:eastAsia="KaiTi" w:hAnsi="KaiTi" w:cs="PingFang TC" w:hint="eastAsia"/>
          <w:sz w:val="24"/>
          <w:szCs w:val="24"/>
          <w:lang w:eastAsia="zh-TW"/>
        </w:rPr>
        <w:t>學</w:t>
      </w:r>
      <w:r w:rsidRPr="00375867">
        <w:rPr>
          <w:rFonts w:ascii="KaiTi" w:eastAsia="KaiTi" w:hAnsi="KaiTi" w:cs="PingFang TC" w:hint="eastAsia"/>
          <w:sz w:val="24"/>
          <w:szCs w:val="24"/>
          <w:lang w:eastAsia="zh-TW"/>
        </w:rPr>
        <w:t>生將盡興的在環球影城裡玩樂。</w:t>
      </w:r>
    </w:p>
    <w:p w14:paraId="3D224747" w14:textId="77777777" w:rsidR="0098621E" w:rsidRDefault="0098621E" w:rsidP="0098621E">
      <w:pPr>
        <w:pStyle w:val="HTMLPreformatted"/>
        <w:rPr>
          <w:rFonts w:ascii="KaiTi" w:eastAsia="KaiTi" w:hAnsi="KaiTi" w:cs="Microsoft JhengHei"/>
          <w:b/>
          <w:bCs/>
          <w:sz w:val="24"/>
          <w:szCs w:val="24"/>
          <w:lang w:eastAsia="zh-TW"/>
        </w:rPr>
      </w:pPr>
    </w:p>
    <w:p w14:paraId="6715367F" w14:textId="27DE724E" w:rsidR="0032673F" w:rsidRDefault="00D533E0" w:rsidP="0098621E">
      <w:pPr>
        <w:pStyle w:val="HTMLPreformatted"/>
        <w:rPr>
          <w:rFonts w:ascii="KaiTi" w:eastAsia="KaiTi" w:hAnsi="KaiTi" w:cs="Microsoft JhengHei"/>
          <w:sz w:val="24"/>
          <w:szCs w:val="24"/>
          <w:lang w:eastAsia="zh-TW"/>
        </w:rPr>
      </w:pPr>
      <w:r w:rsidRPr="00375867">
        <w:rPr>
          <w:rFonts w:ascii="KaiTi" w:eastAsia="KaiTi" w:hAnsi="KaiTi" w:cs="Microsoft JhengHei" w:hint="eastAsia"/>
          <w:b/>
          <w:bCs/>
          <w:sz w:val="24"/>
          <w:szCs w:val="24"/>
          <w:lang w:eastAsia="zh-TW"/>
        </w:rPr>
        <w:t>拉斯維加斯</w:t>
      </w:r>
      <w:r w:rsidR="00CC74EE">
        <w:rPr>
          <w:rFonts w:ascii="KaiTi" w:eastAsia="KaiTi" w:hAnsi="KaiTi" w:cs="Microsoft JhengHei" w:hint="eastAsia"/>
          <w:b/>
          <w:bCs/>
          <w:sz w:val="24"/>
          <w:szCs w:val="24"/>
          <w:lang w:eastAsia="zh-TW"/>
        </w:rPr>
        <w:t>/</w:t>
      </w:r>
      <w:r w:rsidR="00CC74EE" w:rsidRPr="00375867">
        <w:rPr>
          <w:rFonts w:ascii="KaiTi" w:eastAsia="KaiTi" w:hAnsi="KaiTi" w:cs="Microsoft JhengHei" w:hint="eastAsia"/>
          <w:b/>
          <w:bCs/>
          <w:sz w:val="24"/>
          <w:szCs w:val="24"/>
          <w:lang w:eastAsia="zh-TW"/>
        </w:rPr>
        <w:t>大峽谷</w:t>
      </w:r>
      <w:r w:rsidR="00324899" w:rsidRPr="00375867">
        <w:rPr>
          <w:rFonts w:ascii="KaiTi" w:eastAsia="KaiTi" w:hAnsi="KaiTi" w:cs="Microsoft JhengHei" w:hint="eastAsia"/>
          <w:b/>
          <w:bCs/>
          <w:sz w:val="24"/>
          <w:szCs w:val="24"/>
          <w:lang w:eastAsia="zh-TW"/>
        </w:rPr>
        <w:t>周邊自然景觀</w:t>
      </w:r>
      <w:r w:rsidRPr="00375867">
        <w:rPr>
          <w:rFonts w:ascii="KaiTi" w:eastAsia="KaiTi" w:hAnsi="KaiTi" w:cs="Microsoft JhengHei" w:hint="eastAsia"/>
          <w:sz w:val="24"/>
          <w:szCs w:val="24"/>
          <w:lang w:eastAsia="zh-TW"/>
        </w:rPr>
        <w:t>：</w:t>
      </w:r>
      <w:r w:rsidR="00E467DA">
        <w:rPr>
          <w:rFonts w:ascii="KaiTi" w:eastAsia="KaiTi" w:hAnsi="KaiTi" w:cs="Microsoft JhengHei" w:hint="eastAsia"/>
          <w:sz w:val="24"/>
          <w:szCs w:val="24"/>
          <w:lang w:eastAsia="zh-TW"/>
        </w:rPr>
        <w:t>(</w:t>
      </w:r>
      <w:r w:rsidR="00E467DA" w:rsidRPr="00E467DA">
        <w:rPr>
          <w:rFonts w:asciiTheme="minorHAnsi" w:eastAsia="KaiTi" w:hAnsiTheme="minorHAnsi" w:cstheme="minorHAnsi"/>
          <w:b/>
          <w:bCs/>
          <w:sz w:val="24"/>
          <w:szCs w:val="24"/>
          <w:lang w:eastAsia="zh-TW"/>
        </w:rPr>
        <w:t xml:space="preserve">Las </w:t>
      </w:r>
      <w:r w:rsidR="00DD457D" w:rsidRPr="00E467DA">
        <w:rPr>
          <w:rFonts w:asciiTheme="minorHAnsi" w:eastAsia="KaiTi" w:hAnsiTheme="minorHAnsi" w:cstheme="minorHAnsi"/>
          <w:b/>
          <w:bCs/>
          <w:sz w:val="24"/>
          <w:szCs w:val="24"/>
          <w:lang w:eastAsia="zh-TW"/>
        </w:rPr>
        <w:t>Vegas</w:t>
      </w:r>
      <w:r w:rsidR="00E467DA" w:rsidRPr="00E467DA">
        <w:rPr>
          <w:rFonts w:asciiTheme="minorHAnsi" w:eastAsia="KaiTi" w:hAnsiTheme="minorHAnsi" w:cstheme="minorHAnsi"/>
          <w:b/>
          <w:bCs/>
          <w:sz w:val="24"/>
          <w:szCs w:val="24"/>
          <w:lang w:eastAsia="zh-TW"/>
        </w:rPr>
        <w:t>/Grand Canyon</w:t>
      </w:r>
      <w:r w:rsidR="00E467DA">
        <w:rPr>
          <w:rFonts w:ascii="KaiTi" w:eastAsia="KaiTi" w:hAnsi="KaiTi" w:cs="Microsoft JhengHei"/>
          <w:sz w:val="24"/>
          <w:szCs w:val="24"/>
          <w:lang w:eastAsia="zh-TW"/>
        </w:rPr>
        <w:t>)</w:t>
      </w:r>
    </w:p>
    <w:p w14:paraId="30CE4FA1" w14:textId="3690654B" w:rsidR="00390A70" w:rsidRPr="00375867" w:rsidRDefault="00390A70" w:rsidP="0098621E">
      <w:pPr>
        <w:pStyle w:val="HTMLPreformatted"/>
        <w:rPr>
          <w:rFonts w:ascii="KaiTi" w:eastAsia="KaiTi" w:hAnsi="KaiTi" w:cs="Microsoft JhengHei"/>
          <w:sz w:val="24"/>
          <w:szCs w:val="24"/>
          <w:lang w:eastAsia="zh-TW"/>
        </w:rPr>
      </w:pPr>
      <w:r w:rsidRPr="00390A70">
        <w:fldChar w:fldCharType="begin"/>
      </w:r>
      <w:r w:rsidRPr="00390A70">
        <w:instrText xml:space="preserve"> INCLUDEPICTURE "https://images.unsplash.com/photo-1534219066561-ae20285bd59e?ixlib=rb-1.2.1&amp;ixid=eyJhcHBfaWQiOjEyMDd9&amp;w=1000&amp;q=80" \* MERGEFORMATINET </w:instrText>
      </w:r>
      <w:r w:rsidRPr="00390A70">
        <w:fldChar w:fldCharType="separate"/>
      </w:r>
      <w:r w:rsidRPr="00390A70">
        <w:rPr>
          <w:noProof/>
        </w:rPr>
        <w:drawing>
          <wp:inline distT="0" distB="0" distL="0" distR="0" wp14:anchorId="05C59A48" wp14:editId="08BC690B">
            <wp:extent cx="2207695" cy="1320844"/>
            <wp:effectExtent l="0" t="0" r="2540" b="0"/>
            <wp:docPr id="13" name="Picture 13" descr="high rise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igh rise building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5444" cy="1355395"/>
                    </a:xfrm>
                    <a:prstGeom prst="rect">
                      <a:avLst/>
                    </a:prstGeom>
                    <a:noFill/>
                    <a:ln>
                      <a:noFill/>
                    </a:ln>
                  </pic:spPr>
                </pic:pic>
              </a:graphicData>
            </a:graphic>
          </wp:inline>
        </w:drawing>
      </w:r>
      <w:r w:rsidRPr="00390A70">
        <w:fldChar w:fldCharType="end"/>
      </w:r>
      <w:r w:rsidRPr="00F91CE5">
        <w:fldChar w:fldCharType="begin"/>
      </w:r>
      <w:r w:rsidRPr="00F91CE5">
        <w:instrText xml:space="preserve"> INCLUDEPICTURE "https://images.pexels.com/photos/2542340/pexels-photo-2542340.jpeg?auto=compress&amp;cs=tinysrgb&amp;dpr=1&amp;w=500" \* MERGEFORMATINET </w:instrText>
      </w:r>
      <w:r w:rsidRPr="00F91CE5">
        <w:fldChar w:fldCharType="separate"/>
      </w:r>
      <w:r w:rsidRPr="00F91CE5">
        <w:rPr>
          <w:noProof/>
        </w:rPr>
        <w:drawing>
          <wp:inline distT="0" distB="0" distL="0" distR="0" wp14:anchorId="2D74E28A" wp14:editId="5934C4C3">
            <wp:extent cx="1297305" cy="1474442"/>
            <wp:effectExtent l="0" t="0" r="0" b="0"/>
            <wp:docPr id="10" name="Picture 10" descr="Brown Cl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own Clif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734" b="15479"/>
                    <a:stretch/>
                  </pic:blipFill>
                  <pic:spPr bwMode="auto">
                    <a:xfrm>
                      <a:off x="0" y="0"/>
                      <a:ext cx="1337664" cy="1520312"/>
                    </a:xfrm>
                    <a:prstGeom prst="rect">
                      <a:avLst/>
                    </a:prstGeom>
                    <a:noFill/>
                    <a:ln>
                      <a:noFill/>
                    </a:ln>
                    <a:extLst>
                      <a:ext uri="{53640926-AAD7-44D8-BBD7-CCE9431645EC}">
                        <a14:shadowObscured xmlns:a14="http://schemas.microsoft.com/office/drawing/2010/main"/>
                      </a:ext>
                    </a:extLst>
                  </pic:spPr>
                </pic:pic>
              </a:graphicData>
            </a:graphic>
          </wp:inline>
        </w:drawing>
      </w:r>
      <w:r w:rsidRPr="00F91CE5">
        <w:fldChar w:fldCharType="end"/>
      </w:r>
      <w:r w:rsidRPr="00F91CE5">
        <w:fldChar w:fldCharType="begin"/>
      </w:r>
      <w:r w:rsidRPr="00F91CE5">
        <w:instrText xml:space="preserve"> INCLUDEPICTURE "https://images.unsplash.com/photo-1597160604397-0ff56fddbf54?ixlib=rb-1.2.1&amp;ixid=eyJhcHBfaWQiOjEyMDd9&amp;w=1000&amp;q=80" \* MERGEFORMATINET </w:instrText>
      </w:r>
      <w:r w:rsidRPr="00F91CE5">
        <w:fldChar w:fldCharType="separate"/>
      </w:r>
      <w:r w:rsidRPr="00F91CE5">
        <w:rPr>
          <w:noProof/>
        </w:rPr>
        <w:drawing>
          <wp:inline distT="0" distB="0" distL="0" distR="0" wp14:anchorId="5C8AD1C0" wp14:editId="0F3EE763">
            <wp:extent cx="1843955" cy="1474967"/>
            <wp:effectExtent l="0" t="0" r="0" b="0"/>
            <wp:docPr id="11" name="Picture 11" descr="people standing on brown rock formation during d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ople standing on brown rock formation during daytim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0720" cy="1520373"/>
                    </a:xfrm>
                    <a:prstGeom prst="rect">
                      <a:avLst/>
                    </a:prstGeom>
                    <a:noFill/>
                    <a:ln>
                      <a:noFill/>
                    </a:ln>
                  </pic:spPr>
                </pic:pic>
              </a:graphicData>
            </a:graphic>
          </wp:inline>
        </w:drawing>
      </w:r>
      <w:r w:rsidRPr="00F91CE5">
        <w:fldChar w:fldCharType="end"/>
      </w:r>
    </w:p>
    <w:p w14:paraId="05A35283" w14:textId="77777777" w:rsidR="00CC74EE" w:rsidRDefault="00CC74EE" w:rsidP="00CC74EE">
      <w:pPr>
        <w:rPr>
          <w:rFonts w:ascii="KaiTi" w:eastAsia="KaiTi" w:hAnsi="KaiTi" w:cs="Microsoft JhengHei"/>
          <w:shd w:val="clear" w:color="auto" w:fill="FFFFFF"/>
          <w:lang w:eastAsia="zh-TW"/>
        </w:rPr>
      </w:pPr>
    </w:p>
    <w:p w14:paraId="1A9824AB" w14:textId="4FC0AA97" w:rsidR="00390714" w:rsidRPr="00390714" w:rsidRDefault="00CC74EE" w:rsidP="00390714">
      <w:pPr>
        <w:rPr>
          <w:rFonts w:ascii="KaiTi" w:eastAsia="KaiTi" w:hAnsi="KaiTi"/>
          <w:lang w:eastAsia="zh-TW"/>
        </w:rPr>
      </w:pPr>
      <w:r w:rsidRPr="00390714">
        <w:rPr>
          <w:rFonts w:ascii="KaiTi" w:eastAsia="KaiTi" w:hAnsi="KaiTi" w:cs="PingFang TC" w:hint="eastAsia"/>
          <w:color w:val="000000"/>
          <w:shd w:val="clear" w:color="auto" w:fill="FFFFFF"/>
          <w:lang w:eastAsia="zh-TW"/>
        </w:rPr>
        <w:t>拉斯維加斯位於內華達州，是內華達州最大城，更是世界知名的度假勝地之一。這裡有著豐富的觀光資源，華麗氣派的飯店賭場林立，每一棟各有主題風格。</w:t>
      </w:r>
      <w:r w:rsidRPr="00390714">
        <w:rPr>
          <w:rFonts w:ascii="KaiTi" w:eastAsia="KaiTi" w:hAnsi="KaiTi" w:cs="Microsoft JhengHei" w:hint="eastAsia"/>
          <w:shd w:val="clear" w:color="auto" w:fill="FFFFFF"/>
          <w:lang w:eastAsia="zh-TW"/>
        </w:rPr>
        <w:t>拉斯維加</w:t>
      </w:r>
      <w:r w:rsidRPr="00390714">
        <w:rPr>
          <w:rFonts w:ascii="KaiTi" w:eastAsia="KaiTi" w:hAnsi="KaiTi" w:cs="Microsoft JhengHei"/>
          <w:shd w:val="clear" w:color="auto" w:fill="FFFFFF"/>
          <w:lang w:eastAsia="zh-TW"/>
        </w:rPr>
        <w:t>斯</w:t>
      </w:r>
      <w:r w:rsidRPr="00390714">
        <w:rPr>
          <w:rFonts w:ascii="KaiTi" w:eastAsia="KaiTi" w:hAnsi="KaiTi" w:cs="Microsoft JhengHei" w:hint="eastAsia"/>
          <w:shd w:val="clear" w:color="auto" w:fill="FFFFFF"/>
          <w:lang w:eastAsia="zh-TW"/>
        </w:rPr>
        <w:t>大道，觀看</w:t>
      </w:r>
      <w:r w:rsidR="00390714" w:rsidRPr="00390714">
        <w:rPr>
          <w:rStyle w:val="Strong"/>
          <w:rFonts w:ascii="KaiTi" w:eastAsia="KaiTi" w:hAnsi="KaiTi"/>
          <w:b w:val="0"/>
          <w:bCs w:val="0"/>
          <w:color w:val="000000"/>
          <w:lang w:eastAsia="zh-TW"/>
        </w:rPr>
        <w:t xml:space="preserve">Bellagio Fountain </w:t>
      </w:r>
      <w:r w:rsidR="00390714" w:rsidRPr="00390714">
        <w:rPr>
          <w:rStyle w:val="Strong"/>
          <w:rFonts w:ascii="KaiTi" w:eastAsia="KaiTi" w:hAnsi="KaiTi" w:cs="PingFang TC" w:hint="eastAsia"/>
          <w:b w:val="0"/>
          <w:bCs w:val="0"/>
          <w:color w:val="000000"/>
          <w:lang w:eastAsia="zh-TW"/>
        </w:rPr>
        <w:t>水舞</w:t>
      </w:r>
      <w:r w:rsidRPr="00390714">
        <w:rPr>
          <w:rFonts w:ascii="KaiTi" w:eastAsia="KaiTi" w:hAnsi="KaiTi" w:cs="Microsoft JhengHei" w:hint="eastAsia"/>
          <w:lang w:eastAsia="zh-TW"/>
        </w:rPr>
        <w:t>噴泉</w:t>
      </w:r>
      <w:r w:rsidRPr="00390714">
        <w:rPr>
          <w:rFonts w:ascii="KaiTi" w:eastAsia="KaiTi" w:hAnsi="KaiTi" w:cs="Microsoft JhengHei"/>
          <w:lang w:eastAsia="zh-TW"/>
        </w:rPr>
        <w:t>秀</w:t>
      </w:r>
      <w:r w:rsidRPr="00390714">
        <w:rPr>
          <w:rFonts w:ascii="KaiTi" w:eastAsia="KaiTi" w:hAnsi="KaiTi" w:cs="Microsoft JhengHei" w:hint="eastAsia"/>
          <w:lang w:eastAsia="zh-TW"/>
        </w:rPr>
        <w:t>，火山爆發</w:t>
      </w:r>
      <w:r w:rsidRPr="00390714">
        <w:rPr>
          <w:rFonts w:ascii="KaiTi" w:eastAsia="KaiTi" w:hAnsi="KaiTi" w:cs="Arial"/>
          <w:lang w:eastAsia="zh-TW"/>
        </w:rPr>
        <w:t xml:space="preserve"> </w:t>
      </w:r>
      <w:r w:rsidRPr="00390714">
        <w:rPr>
          <w:rFonts w:ascii="KaiTi" w:eastAsia="KaiTi" w:hAnsi="KaiTi" w:cstheme="minorHAnsi"/>
          <w:lang w:eastAsia="zh-TW"/>
        </w:rPr>
        <w:t>Volcano</w:t>
      </w:r>
      <w:r w:rsidRPr="00390714">
        <w:rPr>
          <w:rFonts w:ascii="KaiTi" w:eastAsia="KaiTi" w:hAnsi="KaiTi" w:cs="PingFang TC" w:hint="eastAsia"/>
          <w:lang w:eastAsia="zh-TW"/>
        </w:rPr>
        <w:t>，</w:t>
      </w:r>
      <w:r w:rsidRPr="00390714">
        <w:rPr>
          <w:rStyle w:val="Strong"/>
          <w:rFonts w:ascii="KaiTi" w:eastAsia="KaiTi" w:hAnsi="KaiTi" w:cs="Microsoft JhengHei" w:hint="eastAsia"/>
          <w:b w:val="0"/>
          <w:bCs w:val="0"/>
          <w:lang w:eastAsia="zh-TW"/>
        </w:rPr>
        <w:t>失落的帝國亞特蘭提斯秀</w:t>
      </w:r>
      <w:r w:rsidRPr="00390714">
        <w:rPr>
          <w:rStyle w:val="Strong"/>
          <w:rFonts w:asciiTheme="minorHAnsi" w:eastAsia="KaiTi" w:hAnsiTheme="minorHAnsi" w:cstheme="minorHAnsi"/>
          <w:b w:val="0"/>
          <w:bCs w:val="0"/>
          <w:lang w:eastAsia="zh-TW"/>
        </w:rPr>
        <w:t>Fall of Atlantis and Festival Fountain show</w:t>
      </w:r>
      <w:r w:rsidRPr="00390714">
        <w:rPr>
          <w:rStyle w:val="Strong"/>
          <w:rFonts w:asciiTheme="minorHAnsi" w:eastAsia="KaiTi" w:hAnsiTheme="minorHAnsi" w:cstheme="minorHAnsi"/>
          <w:b w:val="0"/>
          <w:bCs w:val="0"/>
          <w:lang w:eastAsia="zh-TW"/>
        </w:rPr>
        <w:t>。</w:t>
      </w:r>
      <w:r w:rsidR="00390714" w:rsidRPr="00390714">
        <w:rPr>
          <w:rStyle w:val="Strong"/>
          <w:rFonts w:asciiTheme="minorHAnsi" w:eastAsia="KaiTi" w:hAnsiTheme="minorHAnsi" w:cstheme="minorHAnsi"/>
          <w:b w:val="0"/>
          <w:bCs w:val="0"/>
          <w:color w:val="000000"/>
          <w:lang w:eastAsia="zh-TW"/>
        </w:rPr>
        <w:t xml:space="preserve">M&amp;M's World 3D </w:t>
      </w:r>
      <w:r w:rsidR="00992773">
        <w:rPr>
          <w:rStyle w:val="Strong"/>
          <w:rFonts w:asciiTheme="minorHAnsi" w:eastAsia="KaiTi" w:hAnsiTheme="minorHAnsi" w:cstheme="minorHAnsi" w:hint="eastAsia"/>
          <w:b w:val="0"/>
          <w:bCs w:val="0"/>
          <w:color w:val="000000"/>
          <w:lang w:eastAsia="zh-TW"/>
        </w:rPr>
        <w:t>影片</w:t>
      </w:r>
      <w:r w:rsidR="00390714" w:rsidRPr="00390714">
        <w:rPr>
          <w:rStyle w:val="Strong"/>
          <w:rFonts w:asciiTheme="minorHAnsi" w:eastAsia="KaiTi" w:hAnsiTheme="minorHAnsi" w:cstheme="minorHAnsi"/>
          <w:b w:val="0"/>
          <w:bCs w:val="0"/>
          <w:color w:val="000000"/>
          <w:lang w:eastAsia="zh-TW"/>
        </w:rPr>
        <w:t>Show</w:t>
      </w:r>
      <w:r w:rsidR="00390714">
        <w:rPr>
          <w:rStyle w:val="Strong"/>
          <w:rFonts w:asciiTheme="minorHAnsi" w:eastAsia="KaiTi" w:hAnsiTheme="minorHAnsi" w:cstheme="minorHAnsi" w:hint="eastAsia"/>
          <w:b w:val="0"/>
          <w:bCs w:val="0"/>
          <w:color w:val="000000"/>
          <w:lang w:eastAsia="zh-TW"/>
        </w:rPr>
        <w:t>。</w:t>
      </w:r>
    </w:p>
    <w:p w14:paraId="10307948" w14:textId="77777777" w:rsidR="00390714" w:rsidRDefault="00390714" w:rsidP="00CC74EE">
      <w:pPr>
        <w:rPr>
          <w:rFonts w:ascii="KaiTi" w:eastAsia="KaiTi" w:hAnsi="KaiTi" w:cs="PingFang TC"/>
          <w:shd w:val="clear" w:color="auto" w:fill="FFFFFF"/>
          <w:lang w:eastAsia="zh-TW"/>
        </w:rPr>
      </w:pPr>
    </w:p>
    <w:p w14:paraId="78D5B0FE" w14:textId="625273C7" w:rsidR="00F91CE5" w:rsidRPr="00CC74EE" w:rsidRDefault="00324899" w:rsidP="00CC74EE">
      <w:pPr>
        <w:rPr>
          <w:rStyle w:val="Strong"/>
          <w:rFonts w:ascii="KaiTi" w:eastAsia="KaiTi" w:hAnsi="KaiTi"/>
          <w:b w:val="0"/>
          <w:bCs w:val="0"/>
          <w:lang w:eastAsia="zh-TW"/>
        </w:rPr>
      </w:pPr>
      <w:r w:rsidRPr="00324899">
        <w:rPr>
          <w:rFonts w:ascii="KaiTi" w:eastAsia="KaiTi" w:hAnsi="KaiTi" w:cs="PingFang TC" w:hint="eastAsia"/>
          <w:shd w:val="clear" w:color="auto" w:fill="FFFFFF"/>
          <w:lang w:eastAsia="zh-TW"/>
        </w:rPr>
        <w:t>大峽谷國家公園是美國西南部</w:t>
      </w:r>
      <w:r w:rsidR="00CC74EE" w:rsidRPr="00CC74EE">
        <w:rPr>
          <w:rFonts w:ascii="KaiTi" w:eastAsia="KaiTi" w:hAnsi="KaiTi" w:cs="PingFang TC" w:hint="eastAsia"/>
          <w:lang w:eastAsia="zh-TW"/>
        </w:rPr>
        <w:t>亞歷桑那州</w:t>
      </w:r>
      <w:r w:rsidRPr="00324899">
        <w:rPr>
          <w:rFonts w:ascii="KaiTi" w:eastAsia="KaiTi" w:hAnsi="KaiTi" w:cs="PingFang TC" w:hint="eastAsia"/>
          <w:shd w:val="clear" w:color="auto" w:fill="FFFFFF"/>
          <w:lang w:eastAsia="zh-TW"/>
        </w:rPr>
        <w:t>的國家公園，也是拉斯維加斯旅遊的必去附近自然景觀，由科羅拉多河耗費萬年所切割出來的科羅拉多大峽谷景觀聞名於世，並列為七大世界自然遺產</w:t>
      </w:r>
      <w:r w:rsidRPr="00324899">
        <w:rPr>
          <w:rFonts w:ascii="KaiTi" w:eastAsia="KaiTi" w:hAnsi="KaiTi" w:cs="PingFang TC"/>
          <w:shd w:val="clear" w:color="auto" w:fill="FFFFFF"/>
          <w:lang w:eastAsia="zh-TW"/>
        </w:rPr>
        <w:t>。</w:t>
      </w:r>
    </w:p>
    <w:p w14:paraId="51B865B2" w14:textId="77777777" w:rsidR="00324899" w:rsidRPr="0098621E" w:rsidRDefault="00324899" w:rsidP="00324899">
      <w:pPr>
        <w:pStyle w:val="NormalWeb"/>
        <w:spacing w:before="0" w:beforeAutospacing="0" w:after="0" w:afterAutospacing="0"/>
        <w:rPr>
          <w:rStyle w:val="Strong"/>
          <w:rFonts w:asciiTheme="minorHAnsi" w:eastAsia="KaiTi" w:hAnsiTheme="minorHAnsi" w:cstheme="minorHAnsi"/>
          <w:b w:val="0"/>
          <w:bCs w:val="0"/>
          <w:lang w:eastAsia="zh-TW"/>
        </w:rPr>
      </w:pPr>
    </w:p>
    <w:p w14:paraId="2A2231A9" w14:textId="4A387951" w:rsidR="008D5379" w:rsidRDefault="008D5379" w:rsidP="008D5379">
      <w:pPr>
        <w:rPr>
          <w:rFonts w:ascii="KaiTi" w:eastAsia="KaiTi" w:hAnsi="KaiTi"/>
          <w:lang w:eastAsia="zh-TW"/>
        </w:rPr>
      </w:pPr>
      <w:r w:rsidRPr="00375867">
        <w:rPr>
          <w:rFonts w:ascii="KaiTi" w:eastAsia="KaiTi" w:hAnsi="KaiTi" w:hint="eastAsia"/>
          <w:b/>
          <w:bCs/>
          <w:lang w:eastAsia="zh-TW"/>
        </w:rPr>
        <w:t>錫安國家公園</w:t>
      </w:r>
      <w:r w:rsidR="00E467DA">
        <w:rPr>
          <w:rFonts w:ascii="KaiTi" w:eastAsia="KaiTi" w:hAnsi="KaiTi" w:hint="eastAsia"/>
          <w:b/>
          <w:bCs/>
          <w:lang w:eastAsia="zh-TW"/>
        </w:rPr>
        <w:t>(</w:t>
      </w:r>
      <w:r w:rsidR="00BB2517" w:rsidRPr="00BB2517">
        <w:rPr>
          <w:rStyle w:val="Strong"/>
          <w:rFonts w:ascii="Calibri" w:eastAsia="SimSun" w:hAnsi="Calibri" w:cs="Calibri"/>
          <w:lang w:eastAsia="zh-TW"/>
        </w:rPr>
        <w:t>Zion National Park</w:t>
      </w:r>
      <w:r w:rsidR="00E467DA">
        <w:rPr>
          <w:rStyle w:val="Strong"/>
          <w:rFonts w:ascii="Calibri" w:eastAsia="SimSun" w:hAnsi="Calibri" w:cs="Calibri"/>
          <w:lang w:eastAsia="zh-TW"/>
        </w:rPr>
        <w:t>)</w:t>
      </w:r>
      <w:r w:rsidRPr="00375867">
        <w:rPr>
          <w:rFonts w:ascii="KaiTi" w:eastAsia="KaiTi" w:hAnsi="KaiTi" w:hint="eastAsia"/>
          <w:lang w:eastAsia="zh-TW"/>
        </w:rPr>
        <w:t>：</w:t>
      </w:r>
    </w:p>
    <w:p w14:paraId="6D0E7DA0" w14:textId="77777777" w:rsidR="009832DD" w:rsidRDefault="009832DD" w:rsidP="008D5379">
      <w:pPr>
        <w:rPr>
          <w:rFonts w:ascii="KaiTi" w:eastAsia="KaiTi" w:hAnsi="KaiTi"/>
          <w:lang w:eastAsia="zh-TW"/>
        </w:rPr>
      </w:pPr>
    </w:p>
    <w:p w14:paraId="4FF34B7A" w14:textId="1CAD0C62" w:rsidR="007202F0" w:rsidRPr="00BB2517" w:rsidRDefault="007202F0" w:rsidP="008D5379">
      <w:pPr>
        <w:rPr>
          <w:lang w:eastAsia="zh-TW"/>
        </w:rPr>
      </w:pPr>
      <w:r w:rsidRPr="007202F0">
        <w:fldChar w:fldCharType="begin"/>
      </w:r>
      <w:r w:rsidRPr="007202F0">
        <w:rPr>
          <w:lang w:eastAsia="zh-TW"/>
        </w:rPr>
        <w:instrText xml:space="preserve"> INCLUDEPICTURE "https://images.unsplash.com/photo-1599850973121-36d8ad106177?ixlib=rb-1.2.1&amp;ixid=eyJhcHBfaWQiOjEyMDd9&amp;w=1000&amp;q=80" \* MERGEFORMATINET </w:instrText>
      </w:r>
      <w:r w:rsidRPr="007202F0">
        <w:fldChar w:fldCharType="separate"/>
      </w:r>
      <w:r w:rsidRPr="007202F0">
        <w:rPr>
          <w:noProof/>
        </w:rPr>
        <w:drawing>
          <wp:inline distT="0" distB="0" distL="0" distR="0" wp14:anchorId="25532124" wp14:editId="36EEE015">
            <wp:extent cx="2026854" cy="1352103"/>
            <wp:effectExtent l="0" t="0" r="5715" b="0"/>
            <wp:docPr id="15" name="Picture 15" descr="green trees near brown mountain under blue sky during d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een trees near brown mountain under blue sky during daytim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5049" cy="1377582"/>
                    </a:xfrm>
                    <a:prstGeom prst="rect">
                      <a:avLst/>
                    </a:prstGeom>
                    <a:noFill/>
                    <a:ln>
                      <a:noFill/>
                    </a:ln>
                  </pic:spPr>
                </pic:pic>
              </a:graphicData>
            </a:graphic>
          </wp:inline>
        </w:drawing>
      </w:r>
      <w:r w:rsidRPr="007202F0">
        <w:fldChar w:fldCharType="end"/>
      </w:r>
      <w:r>
        <w:rPr>
          <w:lang w:eastAsia="zh-TW"/>
        </w:rPr>
        <w:t xml:space="preserve"> </w:t>
      </w:r>
      <w:r w:rsidRPr="007202F0">
        <w:fldChar w:fldCharType="begin"/>
      </w:r>
      <w:r w:rsidRPr="007202F0">
        <w:rPr>
          <w:lang w:eastAsia="zh-TW"/>
        </w:rPr>
        <w:instrText xml:space="preserve"> INCLUDEPICTURE "https://images.unsplash.com/photo-1511109520219-fec6140bf9d8?ixlib=rb-1.2.1&amp;ixid=eyJhcHBfaWQiOjEyMDd9&amp;w=1000&amp;q=80" \* MERGEFORMATINET </w:instrText>
      </w:r>
      <w:r w:rsidRPr="007202F0">
        <w:fldChar w:fldCharType="separate"/>
      </w:r>
      <w:r w:rsidRPr="007202F0">
        <w:rPr>
          <w:noProof/>
        </w:rPr>
        <w:drawing>
          <wp:inline distT="0" distB="0" distL="0" distR="0" wp14:anchorId="42E2AA77" wp14:editId="0AFB4E1B">
            <wp:extent cx="1995117" cy="1326880"/>
            <wp:effectExtent l="0" t="0" r="0" b="0"/>
            <wp:docPr id="16" name="Picture 16" descr="A wooden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wooden floo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0838" cy="1350637"/>
                    </a:xfrm>
                    <a:prstGeom prst="rect">
                      <a:avLst/>
                    </a:prstGeom>
                    <a:noFill/>
                    <a:ln>
                      <a:noFill/>
                    </a:ln>
                  </pic:spPr>
                </pic:pic>
              </a:graphicData>
            </a:graphic>
          </wp:inline>
        </w:drawing>
      </w:r>
      <w:r w:rsidRPr="007202F0">
        <w:fldChar w:fldCharType="end"/>
      </w:r>
    </w:p>
    <w:p w14:paraId="272CBF21" w14:textId="77777777" w:rsidR="00DD457D" w:rsidRDefault="00DD457D" w:rsidP="00324899">
      <w:pPr>
        <w:rPr>
          <w:rFonts w:ascii="KaiTi" w:eastAsia="KaiTi" w:hAnsi="KaiTi"/>
          <w:lang w:eastAsia="zh-TW"/>
        </w:rPr>
      </w:pPr>
    </w:p>
    <w:p w14:paraId="2E47A961" w14:textId="39C3CA18" w:rsidR="000E3AA8" w:rsidRDefault="00324899" w:rsidP="00324899">
      <w:pPr>
        <w:rPr>
          <w:rFonts w:ascii="KaiTi" w:eastAsia="KaiTi" w:hAnsi="KaiTi"/>
          <w:lang w:eastAsia="zh-TW"/>
        </w:rPr>
      </w:pPr>
      <w:r w:rsidRPr="00375867">
        <w:rPr>
          <w:rFonts w:ascii="KaiTi" w:eastAsia="KaiTi" w:hAnsi="KaiTi" w:hint="eastAsia"/>
          <w:lang w:eastAsia="zh-TW"/>
        </w:rPr>
        <w:t>錫安國家公園</w:t>
      </w:r>
      <w:r w:rsidR="008D5379" w:rsidRPr="00375867">
        <w:rPr>
          <w:rFonts w:ascii="KaiTi" w:eastAsia="KaiTi" w:hAnsi="KaiTi" w:hint="eastAsia"/>
          <w:lang w:eastAsia="zh-TW"/>
        </w:rPr>
        <w:t>具</w:t>
      </w:r>
      <w:r w:rsidRPr="00324899">
        <w:rPr>
          <w:rFonts w:ascii="KaiTi" w:eastAsia="KaiTi" w:hAnsi="KaiTi" w:hint="eastAsia"/>
          <w:shd w:val="clear" w:color="auto" w:fill="FFFFFF"/>
          <w:lang w:eastAsia="zh-TW"/>
        </w:rPr>
        <w:t>有</w:t>
      </w:r>
      <w:r w:rsidR="008D5379" w:rsidRPr="00375867">
        <w:rPr>
          <w:rFonts w:ascii="KaiTi" w:eastAsia="KaiTi" w:hAnsi="KaiTi" w:hint="eastAsia"/>
          <w:lang w:eastAsia="zh-TW"/>
        </w:rPr>
        <w:t>鬼斧神工的</w:t>
      </w:r>
      <w:r w:rsidR="008D5379" w:rsidRPr="00375867">
        <w:rPr>
          <w:rFonts w:ascii="KaiTi" w:eastAsia="KaiTi" w:hAnsi="KaiTi" w:hint="eastAsia"/>
          <w:spacing w:val="22"/>
          <w:shd w:val="clear" w:color="auto" w:fill="FFFFFF"/>
          <w:lang w:eastAsia="zh-TW"/>
        </w:rPr>
        <w:t>壯麗景觀</w:t>
      </w:r>
      <w:r w:rsidR="008D5379" w:rsidRPr="00375867">
        <w:rPr>
          <w:rFonts w:ascii="KaiTi" w:eastAsia="KaiTi" w:hAnsi="KaiTi" w:cs="PingFang TC" w:hint="eastAsia"/>
          <w:lang w:eastAsia="zh-TW"/>
        </w:rPr>
        <w:t>，</w:t>
      </w:r>
      <w:r w:rsidR="008D5379" w:rsidRPr="00375867">
        <w:rPr>
          <w:rFonts w:ascii="KaiTi" w:eastAsia="KaiTi" w:hAnsi="KaiTi" w:hint="eastAsia"/>
          <w:spacing w:val="22"/>
          <w:shd w:val="clear" w:color="auto" w:fill="FFFFFF"/>
          <w:lang w:eastAsia="zh-TW"/>
        </w:rPr>
        <w:t>數百萬年的大自然風化</w:t>
      </w:r>
      <w:r w:rsidR="0098621E">
        <w:rPr>
          <w:rFonts w:ascii="KaiTi" w:eastAsia="KaiTi" w:hAnsi="KaiTi" w:hint="eastAsia"/>
          <w:lang w:eastAsia="zh-TW"/>
        </w:rPr>
        <w:t>，</w:t>
      </w:r>
      <w:r w:rsidR="008D5379" w:rsidRPr="00375867">
        <w:rPr>
          <w:rFonts w:ascii="KaiTi" w:eastAsia="KaiTi" w:hAnsi="KaiTi" w:hint="eastAsia"/>
          <w:spacing w:val="22"/>
          <w:shd w:val="clear" w:color="auto" w:fill="FFFFFF"/>
          <w:lang w:eastAsia="zh-TW"/>
        </w:rPr>
        <w:t>深褐色的岩石</w:t>
      </w:r>
      <w:r w:rsidRPr="00324899">
        <w:rPr>
          <w:rFonts w:ascii="KaiTi" w:eastAsia="KaiTi" w:hAnsi="KaiTi" w:hint="eastAsia"/>
          <w:shd w:val="clear" w:color="auto" w:fill="FFFFFF"/>
          <w:lang w:eastAsia="zh-TW"/>
        </w:rPr>
        <w:t>高山、溪流</w:t>
      </w:r>
      <w:r w:rsidR="008D5379" w:rsidRPr="00375867">
        <w:rPr>
          <w:rFonts w:ascii="KaiTi" w:eastAsia="KaiTi" w:hAnsi="KaiTi" w:hint="eastAsia"/>
          <w:shd w:val="clear" w:color="auto" w:fill="FFFFFF"/>
          <w:lang w:eastAsia="zh-TW"/>
        </w:rPr>
        <w:t>。</w:t>
      </w:r>
      <w:r w:rsidR="00BB2517" w:rsidRPr="00BB2517">
        <w:rPr>
          <w:rFonts w:ascii="KaiTi" w:eastAsia="KaiTi" w:hAnsi="KaiTi" w:cs="Microsoft JhengHei" w:hint="eastAsia"/>
          <w:shd w:val="clear" w:color="auto" w:fill="FFFFFF"/>
          <w:lang w:eastAsia="zh-TW"/>
        </w:rPr>
        <w:t>山壁上</w:t>
      </w:r>
      <w:r w:rsidR="00BB2517">
        <w:rPr>
          <w:rFonts w:ascii="KaiTi" w:eastAsia="KaiTi" w:hAnsi="KaiTi" w:cs="Microsoft JhengHei" w:hint="eastAsia"/>
          <w:shd w:val="clear" w:color="auto" w:fill="FFFFFF"/>
          <w:lang w:eastAsia="zh-TW"/>
        </w:rPr>
        <w:t>有</w:t>
      </w:r>
      <w:r w:rsidR="00BB2517" w:rsidRPr="00BB2517">
        <w:rPr>
          <w:rFonts w:ascii="KaiTi" w:eastAsia="KaiTi" w:hAnsi="KaiTi" w:cs="Microsoft JhengHei" w:hint="eastAsia"/>
          <w:shd w:val="clear" w:color="auto" w:fill="FFFFFF"/>
          <w:lang w:eastAsia="zh-TW"/>
        </w:rPr>
        <w:t>多彩且多層次的層積岩</w:t>
      </w:r>
      <w:r w:rsidR="00BB2517" w:rsidRPr="00BB2517">
        <w:rPr>
          <w:rFonts w:ascii="KaiTi" w:eastAsia="KaiTi" w:hAnsi="KaiTi" w:cs="Calibri"/>
          <w:shd w:val="clear" w:color="auto" w:fill="FFFFFF"/>
          <w:lang w:eastAsia="zh-TW"/>
        </w:rPr>
        <w:t xml:space="preserve">, </w:t>
      </w:r>
      <w:r w:rsidR="00BB2517" w:rsidRPr="00BB2517">
        <w:rPr>
          <w:rFonts w:ascii="KaiTi" w:eastAsia="KaiTi" w:hAnsi="KaiTi" w:cs="Microsoft JhengHei" w:hint="eastAsia"/>
          <w:shd w:val="clear" w:color="auto" w:fill="FFFFFF"/>
          <w:lang w:eastAsia="zh-TW"/>
        </w:rPr>
        <w:t>岩壁裡面有紅色與黃褐色的納瓦霍砂岩</w:t>
      </w:r>
      <w:r w:rsidR="00BB2517" w:rsidRPr="00BB2517">
        <w:rPr>
          <w:rFonts w:ascii="KaiTi" w:eastAsia="KaiTi" w:hAnsi="KaiTi" w:cs="Calibri"/>
          <w:shd w:val="clear" w:color="auto" w:fill="FFFFFF"/>
          <w:lang w:eastAsia="zh-TW"/>
        </w:rPr>
        <w:t xml:space="preserve">Navajo Sandstone </w:t>
      </w:r>
      <w:r w:rsidR="00BB2517" w:rsidRPr="00BB2517">
        <w:rPr>
          <w:rFonts w:ascii="KaiTi" w:eastAsia="KaiTi" w:hAnsi="KaiTi" w:cs="Microsoft JhengHei" w:hint="eastAsia"/>
          <w:shd w:val="clear" w:color="auto" w:fill="FFFFFF"/>
          <w:lang w:eastAsia="zh-TW"/>
        </w:rPr>
        <w:t>隨著不同時期，暖流、淺海、小河、池塘與湖泊被維琴河</w:t>
      </w:r>
      <w:r w:rsidR="00BB2517" w:rsidRPr="00BB2517">
        <w:rPr>
          <w:rFonts w:ascii="KaiTi" w:eastAsia="KaiTi" w:hAnsi="KaiTi" w:cs="Calibri"/>
          <w:shd w:val="clear" w:color="auto" w:fill="FFFFFF"/>
          <w:lang w:eastAsia="zh-TW"/>
        </w:rPr>
        <w:t>Virgin River</w:t>
      </w:r>
      <w:r w:rsidR="00BB2517" w:rsidRPr="00BB2517">
        <w:rPr>
          <w:rFonts w:ascii="KaiTi" w:eastAsia="KaiTi" w:hAnsi="KaiTi" w:cs="Microsoft JhengHei" w:hint="eastAsia"/>
          <w:shd w:val="clear" w:color="auto" w:fill="FFFFFF"/>
          <w:lang w:eastAsia="zh-TW"/>
        </w:rPr>
        <w:t>北面支流所切割</w:t>
      </w:r>
      <w:r w:rsidR="00BB2517" w:rsidRPr="00BB2517">
        <w:rPr>
          <w:rFonts w:ascii="KaiTi" w:eastAsia="KaiTi" w:hAnsi="KaiTi" w:cs="Calibri"/>
          <w:shd w:val="clear" w:color="auto" w:fill="FFFFFF"/>
          <w:lang w:eastAsia="zh-TW"/>
        </w:rPr>
        <w:t xml:space="preserve">, </w:t>
      </w:r>
      <w:r w:rsidR="00BB2517" w:rsidRPr="00BB2517">
        <w:rPr>
          <w:rFonts w:ascii="KaiTi" w:eastAsia="KaiTi" w:hAnsi="KaiTi" w:cs="Microsoft JhengHei" w:hint="eastAsia"/>
          <w:shd w:val="clear" w:color="auto" w:fill="FFFFFF"/>
          <w:lang w:eastAsia="zh-TW"/>
        </w:rPr>
        <w:t>加上大量沙漠和乾澡的近岸環境覆蓋了此地區</w:t>
      </w:r>
      <w:r w:rsidR="00BB2517" w:rsidRPr="00BB2517">
        <w:rPr>
          <w:rFonts w:ascii="KaiTi" w:eastAsia="KaiTi" w:hAnsi="KaiTi" w:cs="Calibri"/>
          <w:shd w:val="clear" w:color="auto" w:fill="FFFFFF"/>
          <w:lang w:eastAsia="zh-TW"/>
        </w:rPr>
        <w:t xml:space="preserve">, </w:t>
      </w:r>
      <w:r w:rsidR="00BB2517" w:rsidRPr="00BB2517">
        <w:rPr>
          <w:rFonts w:ascii="KaiTi" w:eastAsia="KaiTi" w:hAnsi="KaiTi" w:cs="Microsoft JhengHei" w:hint="eastAsia"/>
          <w:shd w:val="clear" w:color="auto" w:fill="FFFFFF"/>
          <w:lang w:eastAsia="zh-TW"/>
        </w:rPr>
        <w:t>讓這裡具有獨特的地理環境與變化眾多的生物</w:t>
      </w:r>
      <w:r w:rsidR="00BB2517" w:rsidRPr="00BB2517">
        <w:rPr>
          <w:rFonts w:ascii="KaiTi" w:eastAsia="KaiTi" w:hAnsi="KaiTi" w:cs="Calibri"/>
          <w:shd w:val="clear" w:color="auto" w:fill="FFFFFF"/>
          <w:lang w:eastAsia="zh-TW"/>
        </w:rPr>
        <w:t>,</w:t>
      </w:r>
      <w:r w:rsidR="00BB2517" w:rsidRPr="00BB2517">
        <w:rPr>
          <w:rFonts w:ascii="PingFang TC" w:eastAsia="PingFang TC" w:hAnsi="PingFang TC" w:cs="PingFang TC" w:hint="eastAsia"/>
          <w:color w:val="333333"/>
          <w:sz w:val="27"/>
          <w:szCs w:val="27"/>
          <w:shd w:val="clear" w:color="auto" w:fill="FFFFFF"/>
          <w:lang w:eastAsia="zh-TW"/>
        </w:rPr>
        <w:t xml:space="preserve"> </w:t>
      </w:r>
      <w:r w:rsidR="00BB2517" w:rsidRPr="00BB2517">
        <w:rPr>
          <w:rFonts w:ascii="KaiTi" w:eastAsia="KaiTi" w:hAnsi="KaiTi" w:cs="PingFang TC" w:hint="eastAsia"/>
          <w:shd w:val="clear" w:color="auto" w:fill="FFFFFF"/>
          <w:lang w:eastAsia="zh-TW"/>
        </w:rPr>
        <w:t>有像巨人般的岩石</w:t>
      </w:r>
      <w:r w:rsidR="00BB2517">
        <w:rPr>
          <w:rFonts w:ascii="KaiTi" w:eastAsia="KaiTi" w:hAnsi="KaiTi" w:hint="eastAsia"/>
          <w:shd w:val="clear" w:color="auto" w:fill="FFFFFF"/>
          <w:lang w:eastAsia="zh-TW"/>
        </w:rPr>
        <w:t>與</w:t>
      </w:r>
      <w:r w:rsidR="00BB2517" w:rsidRPr="00BB2517">
        <w:rPr>
          <w:rFonts w:ascii="KaiTi" w:eastAsia="KaiTi" w:hAnsi="KaiTi" w:cs="PingFang TC" w:hint="eastAsia"/>
          <w:shd w:val="clear" w:color="auto" w:fill="FFFFFF"/>
          <w:lang w:eastAsia="zh-TW"/>
        </w:rPr>
        <w:t>高山</w:t>
      </w:r>
      <w:r w:rsidR="00BB2517">
        <w:rPr>
          <w:rFonts w:ascii="KaiTi" w:eastAsia="KaiTi" w:hAnsi="KaiTi" w:hint="eastAsia"/>
          <w:lang w:eastAsia="zh-TW"/>
        </w:rPr>
        <w:t>，是</w:t>
      </w:r>
      <w:r w:rsidR="00BB2517" w:rsidRPr="00324899">
        <w:rPr>
          <w:rFonts w:ascii="KaiTi" w:eastAsia="KaiTi" w:hAnsi="KaiTi" w:hint="eastAsia"/>
          <w:shd w:val="clear" w:color="auto" w:fill="FFFFFF"/>
          <w:lang w:eastAsia="zh-TW"/>
        </w:rPr>
        <w:t>美到令人窒息的峽谷</w:t>
      </w:r>
      <w:r w:rsidR="00BB2517">
        <w:rPr>
          <w:rFonts w:ascii="KaiTi" w:eastAsia="KaiTi" w:hAnsi="KaiTi" w:hint="eastAsia"/>
          <w:shd w:val="clear" w:color="auto" w:fill="FFFFFF"/>
          <w:lang w:eastAsia="zh-TW"/>
        </w:rPr>
        <w:t>。</w:t>
      </w:r>
      <w:r w:rsidR="00F41363">
        <w:rPr>
          <w:rFonts w:ascii="KaiTi" w:eastAsia="KaiTi" w:hAnsi="KaiTi" w:hint="eastAsia"/>
          <w:shd w:val="clear" w:color="auto" w:fill="FFFFFF"/>
          <w:lang w:eastAsia="zh-TW"/>
        </w:rPr>
        <w:t>美國</w:t>
      </w:r>
      <w:r w:rsidR="00E9106E">
        <w:rPr>
          <w:rFonts w:ascii="KaiTi" w:eastAsia="KaiTi" w:hAnsi="KaiTi" w:hint="eastAsia"/>
          <w:shd w:val="clear" w:color="auto" w:fill="FFFFFF"/>
          <w:lang w:eastAsia="zh-TW"/>
        </w:rPr>
        <w:t>近4</w:t>
      </w:r>
      <w:r w:rsidR="00E9106E">
        <w:rPr>
          <w:rFonts w:ascii="KaiTi" w:eastAsia="KaiTi" w:hAnsi="KaiTi"/>
          <w:shd w:val="clear" w:color="auto" w:fill="FFFFFF"/>
          <w:lang w:eastAsia="zh-TW"/>
        </w:rPr>
        <w:t>0</w:t>
      </w:r>
      <w:r w:rsidR="00E9106E">
        <w:rPr>
          <w:rFonts w:ascii="KaiTi" w:eastAsia="KaiTi" w:hAnsi="KaiTi" w:hint="eastAsia"/>
          <w:shd w:val="clear" w:color="auto" w:fill="FFFFFF"/>
          <w:lang w:eastAsia="zh-TW"/>
        </w:rPr>
        <w:t>部的西部</w:t>
      </w:r>
      <w:r w:rsidR="00E9106E" w:rsidRPr="00BB2517">
        <w:rPr>
          <w:rFonts w:ascii="KaiTi" w:eastAsia="KaiTi" w:hAnsi="KaiTi" w:cs="Microsoft JhengHei" w:hint="eastAsia"/>
          <w:shd w:val="clear" w:color="auto" w:fill="FFFFFF"/>
          <w:lang w:eastAsia="zh-TW"/>
        </w:rPr>
        <w:t>、</w:t>
      </w:r>
      <w:r w:rsidR="00E9106E">
        <w:rPr>
          <w:rFonts w:ascii="KaiTi" w:eastAsia="KaiTi" w:hAnsi="KaiTi" w:cs="Microsoft JhengHei" w:hint="eastAsia"/>
          <w:shd w:val="clear" w:color="auto" w:fill="FFFFFF"/>
          <w:lang w:eastAsia="zh-TW"/>
        </w:rPr>
        <w:t>科幻</w:t>
      </w:r>
      <w:r w:rsidR="00E9106E">
        <w:rPr>
          <w:rFonts w:ascii="KaiTi" w:eastAsia="KaiTi" w:hAnsi="KaiTi" w:hint="eastAsia"/>
          <w:shd w:val="clear" w:color="auto" w:fill="FFFFFF"/>
          <w:lang w:eastAsia="zh-TW"/>
        </w:rPr>
        <w:t>電影</w:t>
      </w:r>
      <w:r w:rsidR="00E9106E" w:rsidRPr="00BB2517">
        <w:rPr>
          <w:rFonts w:ascii="KaiTi" w:eastAsia="KaiTi" w:hAnsi="KaiTi" w:cs="Microsoft JhengHei" w:hint="eastAsia"/>
          <w:shd w:val="clear" w:color="auto" w:fill="FFFFFF"/>
          <w:lang w:eastAsia="zh-TW"/>
        </w:rPr>
        <w:t>、</w:t>
      </w:r>
      <w:r w:rsidR="00E9106E">
        <w:rPr>
          <w:rFonts w:ascii="KaiTi" w:eastAsia="KaiTi" w:hAnsi="KaiTi" w:hint="eastAsia"/>
          <w:shd w:val="clear" w:color="auto" w:fill="FFFFFF"/>
          <w:lang w:eastAsia="zh-TW"/>
        </w:rPr>
        <w:t>電視也都在此取景。</w:t>
      </w:r>
    </w:p>
    <w:p w14:paraId="19D82890" w14:textId="77777777" w:rsidR="007D3EB4" w:rsidRPr="000E3AA8" w:rsidRDefault="007D3EB4" w:rsidP="00324899">
      <w:pPr>
        <w:rPr>
          <w:rFonts w:ascii="KaiTi" w:eastAsia="KaiTi" w:hAnsi="KaiTi"/>
          <w:lang w:eastAsia="zh-TW"/>
        </w:rPr>
      </w:pPr>
    </w:p>
    <w:p w14:paraId="0E39C71C" w14:textId="0BF828CE" w:rsidR="008D5379" w:rsidRDefault="008D5379" w:rsidP="008D5379">
      <w:pPr>
        <w:rPr>
          <w:rFonts w:ascii="KaiTi" w:eastAsia="KaiTi" w:hAnsi="KaiTi"/>
          <w:shd w:val="clear" w:color="auto" w:fill="FFFFFF"/>
          <w:lang w:eastAsia="zh-TW"/>
        </w:rPr>
      </w:pPr>
      <w:r w:rsidRPr="00375867">
        <w:rPr>
          <w:rFonts w:ascii="KaiTi" w:eastAsia="KaiTi" w:hAnsi="KaiTi" w:hint="eastAsia"/>
          <w:b/>
          <w:bCs/>
          <w:shd w:val="clear" w:color="auto" w:fill="FFFFFF"/>
          <w:lang w:eastAsia="zh-TW"/>
        </w:rPr>
        <w:t>楊百翰大學</w:t>
      </w:r>
      <w:r w:rsidRPr="0098621E">
        <w:rPr>
          <w:rFonts w:asciiTheme="minorHAnsi" w:eastAsia="KaiTi" w:hAnsiTheme="minorHAnsi" w:cstheme="minorHAnsi"/>
          <w:shd w:val="clear" w:color="auto" w:fill="FFFFFF"/>
          <w:lang w:eastAsia="zh-TW"/>
        </w:rPr>
        <w:t>（</w:t>
      </w:r>
      <w:r w:rsidRPr="00E467DA">
        <w:rPr>
          <w:rFonts w:asciiTheme="minorHAnsi" w:eastAsia="KaiTi" w:hAnsiTheme="minorHAnsi" w:cstheme="minorHAnsi"/>
          <w:b/>
          <w:bCs/>
          <w:shd w:val="clear" w:color="auto" w:fill="FFFFFF"/>
          <w:lang w:eastAsia="zh-TW"/>
        </w:rPr>
        <w:t>Brigham Young University</w:t>
      </w:r>
      <w:r w:rsidRPr="00375867">
        <w:rPr>
          <w:rFonts w:ascii="KaiTi" w:eastAsia="KaiTi" w:hAnsi="KaiTi" w:hint="eastAsia"/>
          <w:shd w:val="clear" w:color="auto" w:fill="FFFFFF"/>
          <w:lang w:eastAsia="zh-TW"/>
        </w:rPr>
        <w:t>）</w:t>
      </w:r>
      <w:r w:rsidR="00F147F1" w:rsidRPr="00375867">
        <w:rPr>
          <w:rFonts w:ascii="KaiTi" w:eastAsia="KaiTi" w:hAnsi="KaiTi" w:hint="eastAsia"/>
          <w:shd w:val="clear" w:color="auto" w:fill="FFFFFF"/>
          <w:lang w:eastAsia="zh-TW"/>
        </w:rPr>
        <w:t>：</w:t>
      </w:r>
    </w:p>
    <w:p w14:paraId="4A421D75" w14:textId="77777777" w:rsidR="00992773" w:rsidRDefault="00992773" w:rsidP="008D5379">
      <w:pPr>
        <w:rPr>
          <w:rFonts w:ascii="KaiTi" w:eastAsia="KaiTi" w:hAnsi="KaiTi"/>
          <w:shd w:val="clear" w:color="auto" w:fill="FFFFFF"/>
          <w:lang w:eastAsia="zh-TW"/>
        </w:rPr>
      </w:pPr>
    </w:p>
    <w:p w14:paraId="5C85FF64" w14:textId="242416B2" w:rsidR="00992773" w:rsidRDefault="00992773" w:rsidP="00992773">
      <w:pPr>
        <w:rPr>
          <w:lang w:eastAsia="zh-TW"/>
        </w:rPr>
      </w:pPr>
      <w:r>
        <w:fldChar w:fldCharType="begin"/>
      </w:r>
      <w:r>
        <w:rPr>
          <w:lang w:eastAsia="zh-TW"/>
        </w:rPr>
        <w:instrText xml:space="preserve"> INCLUDEPICTURE "https://encrypted-tbn0.gstatic.com/images?q=tbn%3AANd9GcQ9l0pqJAZ9OGavdpCMfnp7RLZpyNHo35aWpg&amp;usqp=CAU" \* MERGEFORMATINET </w:instrText>
      </w:r>
      <w:r>
        <w:fldChar w:fldCharType="separate"/>
      </w:r>
      <w:r>
        <w:rPr>
          <w:noProof/>
        </w:rPr>
        <w:drawing>
          <wp:inline distT="0" distB="0" distL="0" distR="0" wp14:anchorId="0AE3B43B" wp14:editId="099ACCB2">
            <wp:extent cx="1916430" cy="1445467"/>
            <wp:effectExtent l="0" t="0" r="1270" b="2540"/>
            <wp:docPr id="66" name="Picture 66" descr="Brigham Young University (Provo) - 2020 All You Need to Know BEFORE You Go  (with Photos)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Brigham Young University (Provo) - 2020 All You Need to Know BEFORE You Go  (with Photos) - Tripadviso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1858" cy="1457104"/>
                    </a:xfrm>
                    <a:prstGeom prst="rect">
                      <a:avLst/>
                    </a:prstGeom>
                    <a:noFill/>
                    <a:ln>
                      <a:noFill/>
                    </a:ln>
                  </pic:spPr>
                </pic:pic>
              </a:graphicData>
            </a:graphic>
          </wp:inline>
        </w:drawing>
      </w:r>
      <w:r>
        <w:fldChar w:fldCharType="end"/>
      </w:r>
      <w:r>
        <w:rPr>
          <w:lang w:eastAsia="zh-TW"/>
        </w:rPr>
        <w:t xml:space="preserve"> </w:t>
      </w:r>
      <w:r>
        <w:fldChar w:fldCharType="begin"/>
      </w:r>
      <w:r>
        <w:rPr>
          <w:lang w:eastAsia="zh-TW"/>
        </w:rPr>
        <w:instrText xml:space="preserve"> INCLUDEPICTURE "https://encrypted-tbn0.gstatic.com/images?q=tbn%3AANd9GcTHfTlUvXFrWkN-WYOkkn7E9SWW5IkgxKrUAA&amp;usqp=CAU" \* MERGEFORMATINET </w:instrText>
      </w:r>
      <w:r>
        <w:fldChar w:fldCharType="separate"/>
      </w:r>
      <w:r>
        <w:rPr>
          <w:noProof/>
        </w:rPr>
        <w:drawing>
          <wp:inline distT="0" distB="0" distL="0" distR="0" wp14:anchorId="17875DC5" wp14:editId="3F24FD66">
            <wp:extent cx="2283445" cy="1445576"/>
            <wp:effectExtent l="0" t="0" r="3175" b="2540"/>
            <wp:docPr id="67" name="Picture 67" descr="BYU Campus Drive – blu line de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BYU Campus Drive – blu line desig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0140" cy="1462476"/>
                    </a:xfrm>
                    <a:prstGeom prst="rect">
                      <a:avLst/>
                    </a:prstGeom>
                    <a:noFill/>
                    <a:ln>
                      <a:noFill/>
                    </a:ln>
                  </pic:spPr>
                </pic:pic>
              </a:graphicData>
            </a:graphic>
          </wp:inline>
        </w:drawing>
      </w:r>
      <w:r>
        <w:fldChar w:fldCharType="end"/>
      </w:r>
    </w:p>
    <w:p w14:paraId="5858EC4A" w14:textId="77777777" w:rsidR="00CD5C42" w:rsidRPr="00375867" w:rsidRDefault="00CD5C42" w:rsidP="008D5379">
      <w:pPr>
        <w:rPr>
          <w:rFonts w:ascii="KaiTi" w:eastAsia="KaiTi" w:hAnsi="KaiTi"/>
          <w:shd w:val="clear" w:color="auto" w:fill="FFFFFF"/>
          <w:lang w:eastAsia="zh-TW"/>
        </w:rPr>
      </w:pPr>
    </w:p>
    <w:p w14:paraId="5998319F" w14:textId="77777777" w:rsidR="008D5379" w:rsidRPr="00375867" w:rsidRDefault="008D5379" w:rsidP="008D5379">
      <w:pPr>
        <w:rPr>
          <w:rFonts w:ascii="KaiTi" w:eastAsia="KaiTi" w:hAnsi="KaiTi"/>
          <w:shd w:val="clear" w:color="auto" w:fill="FFFFFF"/>
          <w:lang w:eastAsia="zh-TW"/>
        </w:rPr>
      </w:pPr>
      <w:r w:rsidRPr="00375867">
        <w:rPr>
          <w:rFonts w:ascii="KaiTi" w:eastAsia="KaiTi" w:hAnsi="KaiTi" w:hint="eastAsia"/>
          <w:shd w:val="clear" w:color="auto" w:fill="FFFFFF"/>
          <w:lang w:eastAsia="zh-TW"/>
        </w:rPr>
        <w:t>楊百翰</w:t>
      </w:r>
      <w:r w:rsidRPr="008D5379">
        <w:rPr>
          <w:rFonts w:ascii="KaiTi" w:eastAsia="KaiTi" w:hAnsi="KaiTi" w:cs="PingFang TC" w:hint="eastAsia"/>
          <w:lang w:eastAsia="zh-TW"/>
        </w:rPr>
        <w:t>大學所在地</w:t>
      </w:r>
      <w:r w:rsidR="00F147F1" w:rsidRPr="00375867">
        <w:rPr>
          <w:rFonts w:ascii="KaiTi" w:eastAsia="KaiTi" w:hAnsi="KaiTi" w:cs="PingFang TC" w:hint="eastAsia"/>
          <w:lang w:eastAsia="zh-TW"/>
        </w:rPr>
        <w:t>的</w:t>
      </w:r>
      <w:r w:rsidRPr="008D5379">
        <w:rPr>
          <w:rFonts w:ascii="KaiTi" w:eastAsia="KaiTi" w:hAnsi="KaiTi" w:cs="PingFang TC" w:hint="eastAsia"/>
          <w:lang w:eastAsia="zh-TW"/>
        </w:rPr>
        <w:t>普羅沃市被評為美國最清潔、安全、宜居的城市之一</w:t>
      </w:r>
      <w:r w:rsidRPr="008D5379">
        <w:rPr>
          <w:rFonts w:ascii="KaiTi" w:eastAsia="KaiTi" w:hAnsi="KaiTi"/>
          <w:lang w:eastAsia="zh-TW"/>
        </w:rPr>
        <w:t xml:space="preserve"> </w:t>
      </w:r>
      <w:r w:rsidRPr="008D5379">
        <w:rPr>
          <w:rFonts w:ascii="KaiTi" w:eastAsia="KaiTi" w:hAnsi="KaiTi" w:cs="PingFang TC" w:hint="eastAsia"/>
          <w:lang w:eastAsia="zh-TW"/>
        </w:rPr>
        <w:t>。該校另在夏威夷、愛達荷州有分校區。</w:t>
      </w:r>
      <w:r w:rsidRPr="00375867">
        <w:rPr>
          <w:rFonts w:ascii="KaiTi" w:eastAsia="KaiTi" w:hAnsi="KaiTi" w:cs="PingFang TC" w:hint="eastAsia"/>
          <w:lang w:eastAsia="zh-TW"/>
        </w:rPr>
        <w:t>2</w:t>
      </w:r>
      <w:r w:rsidRPr="00375867">
        <w:rPr>
          <w:rFonts w:ascii="KaiTi" w:eastAsia="KaiTi" w:hAnsi="KaiTi" w:cs="PingFang TC"/>
          <w:lang w:eastAsia="zh-TW"/>
        </w:rPr>
        <w:t>008</w:t>
      </w:r>
      <w:r w:rsidRPr="00375867">
        <w:rPr>
          <w:rFonts w:ascii="KaiTi" w:eastAsia="KaiTi" w:hAnsi="KaiTi" w:cs="PingFang TC" w:hint="eastAsia"/>
          <w:lang w:eastAsia="zh-TW"/>
        </w:rPr>
        <w:t>年</w:t>
      </w:r>
      <w:r w:rsidRPr="00375867">
        <w:rPr>
          <w:rFonts w:ascii="KaiTi" w:eastAsia="KaiTi" w:hAnsi="KaiTi" w:hint="eastAsia"/>
          <w:shd w:val="clear" w:color="auto" w:fill="FFFFFF"/>
          <w:lang w:eastAsia="zh-TW"/>
        </w:rPr>
        <w:t>美國新聞與世界報導分析指出最受歡迎</w:t>
      </w:r>
      <w:r w:rsidR="00563743">
        <w:fldChar w:fldCharType="begin"/>
      </w:r>
      <w:r w:rsidR="00563743">
        <w:rPr>
          <w:lang w:eastAsia="zh-TW"/>
        </w:rPr>
        <w:instrText xml:space="preserve"> HYPERLINK "https://www.epochtimes.com/b5/tag/%e5%a4%a7%e5%ad%b8%e6%8e%92%e5%90%8d.html" </w:instrText>
      </w:r>
      <w:r w:rsidR="00563743">
        <w:fldChar w:fldCharType="separate"/>
      </w:r>
      <w:r w:rsidRPr="0098621E">
        <w:rPr>
          <w:rFonts w:ascii="KaiTi" w:eastAsia="KaiTi" w:hAnsi="KaiTi" w:hint="eastAsia"/>
          <w:bdr w:val="none" w:sz="0" w:space="0" w:color="auto" w:frame="1"/>
          <w:lang w:eastAsia="zh-TW"/>
        </w:rPr>
        <w:t>大學排名</w:t>
      </w:r>
      <w:r w:rsidR="00563743">
        <w:rPr>
          <w:rFonts w:ascii="KaiTi" w:eastAsia="KaiTi" w:hAnsi="KaiTi"/>
          <w:bdr w:val="none" w:sz="0" w:space="0" w:color="auto" w:frame="1"/>
          <w:lang w:eastAsia="zh-TW"/>
        </w:rPr>
        <w:fldChar w:fldCharType="end"/>
      </w:r>
      <w:r w:rsidRPr="00375867">
        <w:rPr>
          <w:rFonts w:ascii="KaiTi" w:eastAsia="KaiTi" w:hAnsi="KaiTi" w:hint="eastAsia"/>
          <w:shd w:val="clear" w:color="auto" w:fill="FFFFFF"/>
          <w:lang w:eastAsia="zh-TW"/>
        </w:rPr>
        <w:t>，除了一些學術聲望高的私立學校，大型州立大學也成了美國學生的首選。在這次排名中，楊百翰（</w:t>
      </w:r>
      <w:r w:rsidRPr="0098621E">
        <w:rPr>
          <w:rFonts w:asciiTheme="minorHAnsi" w:eastAsia="KaiTi" w:hAnsiTheme="minorHAnsi" w:cstheme="minorHAnsi"/>
          <w:shd w:val="clear" w:color="auto" w:fill="FFFFFF"/>
          <w:lang w:eastAsia="zh-TW"/>
        </w:rPr>
        <w:t>Brigham Young University</w:t>
      </w:r>
      <w:r w:rsidRPr="00375867">
        <w:rPr>
          <w:rFonts w:ascii="KaiTi" w:eastAsia="KaiTi" w:hAnsi="KaiTi" w:hint="eastAsia"/>
          <w:shd w:val="clear" w:color="auto" w:fill="FFFFFF"/>
          <w:lang w:eastAsia="zh-TW"/>
        </w:rPr>
        <w:t>）取代了哈佛，成為最受學生歡迎的</w:t>
      </w:r>
      <w:r w:rsidR="00563743">
        <w:fldChar w:fldCharType="begin"/>
      </w:r>
      <w:r w:rsidR="00563743">
        <w:rPr>
          <w:lang w:eastAsia="zh-TW"/>
        </w:rPr>
        <w:instrText xml:space="preserve"> HYPERLINK "https://www.epochtimes.com/b5/tag/%e7%be%8e%e5%9c%8b%e5%a4%a7%e5%ad%b8.html" </w:instrText>
      </w:r>
      <w:r w:rsidR="00563743">
        <w:fldChar w:fldCharType="separate"/>
      </w:r>
      <w:r w:rsidRPr="0098621E">
        <w:rPr>
          <w:rFonts w:ascii="KaiTi" w:eastAsia="KaiTi" w:hAnsi="KaiTi" w:hint="eastAsia"/>
          <w:bdr w:val="none" w:sz="0" w:space="0" w:color="auto" w:frame="1"/>
          <w:lang w:eastAsia="zh-TW"/>
        </w:rPr>
        <w:t>美國大學</w:t>
      </w:r>
      <w:r w:rsidR="00563743">
        <w:rPr>
          <w:rFonts w:ascii="KaiTi" w:eastAsia="KaiTi" w:hAnsi="KaiTi"/>
          <w:bdr w:val="none" w:sz="0" w:space="0" w:color="auto" w:frame="1"/>
        </w:rPr>
        <w:fldChar w:fldCharType="end"/>
      </w:r>
      <w:r w:rsidRPr="00375867">
        <w:rPr>
          <w:rFonts w:ascii="KaiTi" w:eastAsia="KaiTi" w:hAnsi="KaiTi" w:hint="eastAsia"/>
          <w:shd w:val="clear" w:color="auto" w:fill="FFFFFF"/>
          <w:lang w:eastAsia="zh-TW"/>
        </w:rPr>
        <w:t>。</w:t>
      </w:r>
    </w:p>
    <w:p w14:paraId="707CEDE5" w14:textId="0D422BF8" w:rsidR="00EE412F" w:rsidRDefault="008D5379" w:rsidP="002F331B">
      <w:pPr>
        <w:rPr>
          <w:rFonts w:ascii="KaiTi" w:eastAsia="KaiTi" w:hAnsi="KaiTi" w:cs="PingFang TC"/>
          <w:lang w:eastAsia="zh-TW"/>
        </w:rPr>
      </w:pPr>
      <w:r w:rsidRPr="008D5379">
        <w:rPr>
          <w:rFonts w:ascii="KaiTi" w:eastAsia="KaiTi" w:hAnsi="KaiTi"/>
          <w:kern w:val="36"/>
          <w:lang w:eastAsia="zh-TW"/>
        </w:rPr>
        <w:t>2019</w:t>
      </w:r>
      <w:r w:rsidRPr="008D5379">
        <w:rPr>
          <w:rFonts w:ascii="KaiTi" w:eastAsia="KaiTi" w:hAnsi="KaiTi" w:cs="PingFang TC" w:hint="eastAsia"/>
          <w:kern w:val="36"/>
          <w:lang w:eastAsia="zh-TW"/>
        </w:rPr>
        <w:t>年富比世</w:t>
      </w:r>
      <w:r w:rsidR="00F147F1" w:rsidRPr="00375867">
        <w:rPr>
          <w:rFonts w:ascii="KaiTi" w:eastAsia="KaiTi" w:hAnsi="KaiTi" w:cs="PingFang TC" w:hint="eastAsia"/>
          <w:kern w:val="36"/>
          <w:lang w:eastAsia="zh-TW"/>
        </w:rPr>
        <w:t>在</w:t>
      </w:r>
      <w:r w:rsidRPr="008D5379">
        <w:rPr>
          <w:rFonts w:ascii="KaiTi" w:eastAsia="KaiTi" w:hAnsi="KaiTi" w:cs="PingFang TC" w:hint="eastAsia"/>
          <w:kern w:val="36"/>
          <w:lang w:eastAsia="zh-TW"/>
        </w:rPr>
        <w:t>全美性價比最高大學排行</w:t>
      </w:r>
      <w:r w:rsidRPr="00375867">
        <w:rPr>
          <w:rFonts w:ascii="KaiTi" w:eastAsia="KaiTi" w:hAnsi="KaiTi" w:cs="PingFang TC" w:hint="eastAsia"/>
          <w:kern w:val="36"/>
          <w:lang w:eastAsia="zh-TW"/>
        </w:rPr>
        <w:t>：</w:t>
      </w:r>
      <w:r w:rsidRPr="00375867">
        <w:rPr>
          <w:rFonts w:ascii="KaiTi" w:eastAsia="KaiTi" w:hAnsi="KaiTi"/>
          <w:lang w:eastAsia="zh-TW"/>
        </w:rPr>
        <w:t>楊百翰大</w:t>
      </w:r>
      <w:r w:rsidRPr="00375867">
        <w:rPr>
          <w:rFonts w:ascii="KaiTi" w:eastAsia="KaiTi" w:hAnsi="KaiTi" w:cs="PingFang TC" w:hint="eastAsia"/>
          <w:lang w:eastAsia="zh-TW"/>
        </w:rPr>
        <w:t>學排名第一</w:t>
      </w:r>
      <w:r w:rsidR="00F147F1" w:rsidRPr="00375867">
        <w:rPr>
          <w:rFonts w:ascii="KaiTi" w:eastAsia="KaiTi" w:hAnsi="KaiTi" w:cs="PingFang TC" w:hint="eastAsia"/>
          <w:lang w:eastAsia="zh-TW"/>
        </w:rPr>
        <w:t>，</w:t>
      </w:r>
      <w:r w:rsidR="00F147F1" w:rsidRPr="00375867">
        <w:rPr>
          <w:rFonts w:ascii="KaiTi" w:eastAsia="KaiTi" w:hAnsi="KaiTi"/>
          <w:sz w:val="27"/>
          <w:szCs w:val="27"/>
          <w:shd w:val="clear" w:color="auto" w:fill="FFFFFF"/>
          <w:lang w:eastAsia="zh-TW"/>
        </w:rPr>
        <w:t>UCLA</w:t>
      </w:r>
      <w:r w:rsidR="00F147F1" w:rsidRPr="00375867">
        <w:rPr>
          <w:rFonts w:ascii="KaiTi" w:eastAsia="KaiTi" w:hAnsi="KaiTi" w:cs="PingFang TC" w:hint="eastAsia"/>
          <w:sz w:val="27"/>
          <w:szCs w:val="27"/>
          <w:shd w:val="clear" w:color="auto" w:fill="FFFFFF"/>
          <w:lang w:eastAsia="zh-TW"/>
        </w:rPr>
        <w:t>和</w:t>
      </w:r>
      <w:r w:rsidR="00F147F1" w:rsidRPr="00375867">
        <w:rPr>
          <w:rFonts w:ascii="KaiTi" w:eastAsia="KaiTi" w:hAnsi="KaiTi"/>
          <w:sz w:val="27"/>
          <w:szCs w:val="27"/>
          <w:shd w:val="clear" w:color="auto" w:fill="FFFFFF"/>
          <w:lang w:eastAsia="zh-TW"/>
        </w:rPr>
        <w:t>UCB</w:t>
      </w:r>
      <w:r w:rsidR="00F147F1" w:rsidRPr="00375867">
        <w:rPr>
          <w:rFonts w:ascii="KaiTi" w:eastAsia="KaiTi" w:hAnsi="KaiTi" w:cs="PingFang TC" w:hint="eastAsia"/>
          <w:sz w:val="27"/>
          <w:szCs w:val="27"/>
          <w:shd w:val="clear" w:color="auto" w:fill="FFFFFF"/>
          <w:lang w:eastAsia="zh-TW"/>
        </w:rPr>
        <w:t>位列</w:t>
      </w:r>
      <w:r w:rsidR="00F147F1" w:rsidRPr="00375867">
        <w:rPr>
          <w:rFonts w:ascii="KaiTi" w:eastAsia="KaiTi" w:hAnsi="KaiTi"/>
          <w:sz w:val="27"/>
          <w:szCs w:val="27"/>
          <w:shd w:val="clear" w:color="auto" w:fill="FFFFFF"/>
          <w:lang w:eastAsia="zh-TW"/>
        </w:rPr>
        <w:t>1</w:t>
      </w:r>
      <w:r w:rsidR="00F147F1" w:rsidRPr="00375867">
        <w:rPr>
          <w:rFonts w:ascii="KaiTi" w:eastAsia="KaiTi" w:hAnsi="KaiTi" w:cs="PingFang TC" w:hint="eastAsia"/>
          <w:sz w:val="27"/>
          <w:szCs w:val="27"/>
          <w:shd w:val="clear" w:color="auto" w:fill="FFFFFF"/>
          <w:lang w:eastAsia="zh-TW"/>
        </w:rPr>
        <w:t>和</w:t>
      </w:r>
      <w:r w:rsidR="00F147F1" w:rsidRPr="00375867">
        <w:rPr>
          <w:rFonts w:ascii="KaiTi" w:eastAsia="KaiTi" w:hAnsi="KaiTi"/>
          <w:sz w:val="27"/>
          <w:szCs w:val="27"/>
          <w:shd w:val="clear" w:color="auto" w:fill="FFFFFF"/>
          <w:lang w:eastAsia="zh-TW"/>
        </w:rPr>
        <w:t>2</w:t>
      </w:r>
      <w:r w:rsidR="00F147F1" w:rsidRPr="00375867">
        <w:rPr>
          <w:rFonts w:ascii="KaiTi" w:eastAsia="KaiTi" w:hAnsi="KaiTi" w:cs="PingFang TC"/>
          <w:sz w:val="27"/>
          <w:szCs w:val="27"/>
          <w:shd w:val="clear" w:color="auto" w:fill="FFFFFF"/>
          <w:lang w:eastAsia="zh-TW"/>
        </w:rPr>
        <w:t>。</w:t>
      </w:r>
      <w:r w:rsidR="00F147F1" w:rsidRPr="00375867">
        <w:rPr>
          <w:rFonts w:ascii="KaiTi" w:eastAsia="KaiTi" w:hAnsi="KaiTi" w:cs="PingFang TC" w:hint="eastAsia"/>
          <w:lang w:eastAsia="zh-TW"/>
        </w:rPr>
        <w:t>加州大學爾灣分校位列第三，也是加州系大學的第一。超過了長春藤名校和哈佛大學。</w:t>
      </w:r>
      <w:r w:rsidRPr="00375867">
        <w:rPr>
          <w:rFonts w:ascii="KaiTi" w:eastAsia="KaiTi" w:hAnsi="KaiTi" w:cs="PingFang TC" w:hint="eastAsia"/>
          <w:lang w:eastAsia="zh-TW"/>
        </w:rPr>
        <w:t>楊百翰大學</w:t>
      </w:r>
      <w:r w:rsidR="0098621E">
        <w:rPr>
          <w:rFonts w:ascii="KaiTi" w:eastAsia="KaiTi" w:hAnsi="KaiTi" w:cs="PingFang TC" w:hint="eastAsia"/>
          <w:lang w:eastAsia="zh-TW"/>
        </w:rPr>
        <w:t>的</w:t>
      </w:r>
      <w:r w:rsidRPr="00375867">
        <w:rPr>
          <w:rFonts w:ascii="KaiTi" w:eastAsia="KaiTi" w:hAnsi="KaiTi" w:cs="PingFang TC" w:hint="eastAsia"/>
          <w:lang w:eastAsia="zh-TW"/>
        </w:rPr>
        <w:t>總體排名不低，資訊科學、初級教育、工程、商科（尤其是會計）、大眾傳播</w:t>
      </w:r>
      <w:r w:rsidR="00F147F1" w:rsidRPr="00375867">
        <w:rPr>
          <w:rFonts w:ascii="KaiTi" w:eastAsia="KaiTi" w:hAnsi="KaiTi" w:cs="PingFang TC" w:hint="eastAsia"/>
          <w:lang w:eastAsia="zh-TW"/>
        </w:rPr>
        <w:t>也</w:t>
      </w:r>
      <w:r w:rsidRPr="00375867">
        <w:rPr>
          <w:rFonts w:ascii="KaiTi" w:eastAsia="KaiTi" w:hAnsi="KaiTi" w:cs="PingFang TC" w:hint="eastAsia"/>
          <w:lang w:eastAsia="zh-TW"/>
        </w:rPr>
        <w:t>非常出色</w:t>
      </w:r>
      <w:r w:rsidR="00F147F1" w:rsidRPr="00375867">
        <w:rPr>
          <w:rFonts w:ascii="KaiTi" w:eastAsia="KaiTi" w:hAnsi="KaiTi" w:cs="PingFang TC" w:hint="eastAsia"/>
          <w:lang w:eastAsia="zh-TW"/>
        </w:rPr>
        <w:t>。</w:t>
      </w:r>
    </w:p>
    <w:p w14:paraId="3E9D75FA" w14:textId="77777777" w:rsidR="00DD457D" w:rsidRDefault="00DD457D" w:rsidP="002F331B">
      <w:pPr>
        <w:rPr>
          <w:rFonts w:ascii="KaiTi" w:eastAsia="KaiTi" w:hAnsi="KaiTi" w:cs="PingFang TC"/>
          <w:lang w:eastAsia="zh-TW"/>
        </w:rPr>
      </w:pPr>
    </w:p>
    <w:p w14:paraId="2D09E21F" w14:textId="579344F3" w:rsidR="00653511" w:rsidRDefault="00CB2A1A" w:rsidP="00653511">
      <w:pPr>
        <w:rPr>
          <w:lang w:eastAsia="zh-TW"/>
        </w:rPr>
      </w:pPr>
      <w:r>
        <w:rPr>
          <w:noProof/>
          <w:lang w:eastAsia="zh-TW"/>
        </w:rPr>
        <w:drawing>
          <wp:inline distT="0" distB="0" distL="0" distR="0" wp14:anchorId="3661A554" wp14:editId="29765E9B">
            <wp:extent cx="1803789" cy="1232109"/>
            <wp:effectExtent l="0" t="0" r="0" b="0"/>
            <wp:docPr id="17" name="Picture 17" descr="A close up of a flower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 up of a flower garden&#10;&#10;Description automatically generated"/>
                    <pic:cNvPicPr/>
                  </pic:nvPicPr>
                  <pic:blipFill rotWithShape="1">
                    <a:blip r:embed="rId16" cstate="print">
                      <a:extLst>
                        <a:ext uri="{28A0092B-C50C-407E-A947-70E740481C1C}">
                          <a14:useLocalDpi xmlns:a14="http://schemas.microsoft.com/office/drawing/2010/main" val="0"/>
                        </a:ext>
                      </a:extLst>
                    </a:blip>
                    <a:srcRect l="2548" r="2903"/>
                    <a:stretch/>
                  </pic:blipFill>
                  <pic:spPr bwMode="auto">
                    <a:xfrm>
                      <a:off x="0" y="0"/>
                      <a:ext cx="1863401" cy="1272828"/>
                    </a:xfrm>
                    <a:prstGeom prst="rect">
                      <a:avLst/>
                    </a:prstGeom>
                    <a:ln>
                      <a:noFill/>
                    </a:ln>
                    <a:extLst>
                      <a:ext uri="{53640926-AAD7-44D8-BBD7-CCE9431645EC}">
                        <a14:shadowObscured xmlns:a14="http://schemas.microsoft.com/office/drawing/2010/main"/>
                      </a:ext>
                    </a:extLst>
                  </pic:spPr>
                </pic:pic>
              </a:graphicData>
            </a:graphic>
          </wp:inline>
        </w:drawing>
      </w:r>
      <w:r w:rsidR="00992773">
        <w:rPr>
          <w:lang w:eastAsia="zh-TW"/>
        </w:rPr>
        <w:t xml:space="preserve"> </w:t>
      </w:r>
      <w:r w:rsidR="00992773">
        <w:rPr>
          <w:noProof/>
          <w:lang w:eastAsia="zh-TW"/>
        </w:rPr>
        <w:drawing>
          <wp:inline distT="0" distB="0" distL="0" distR="0" wp14:anchorId="47C90800" wp14:editId="0D0E5391">
            <wp:extent cx="1850394" cy="1232411"/>
            <wp:effectExtent l="0" t="0" r="3810" b="0"/>
            <wp:docPr id="8" name="Picture 8"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in a roo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6031" cy="1276127"/>
                    </a:xfrm>
                    <a:prstGeom prst="rect">
                      <a:avLst/>
                    </a:prstGeom>
                  </pic:spPr>
                </pic:pic>
              </a:graphicData>
            </a:graphic>
          </wp:inline>
        </w:drawing>
      </w:r>
      <w:r w:rsidR="00992773">
        <w:rPr>
          <w:lang w:eastAsia="zh-TW"/>
        </w:rPr>
        <w:t xml:space="preserve"> </w:t>
      </w:r>
      <w:r w:rsidR="00992773">
        <w:fldChar w:fldCharType="begin"/>
      </w:r>
      <w:r w:rsidR="00992773">
        <w:rPr>
          <w:lang w:eastAsia="zh-TW"/>
        </w:rPr>
        <w:instrText xml:space="preserve"> INCLUDEPICTURE "https://images.pexels.com/photos/1458318/pexels-photo-1458318.jpeg?auto=compress&amp;cs=tinysrgb&amp;dpr=1&amp;w=500" \* MERGEFORMATINET </w:instrText>
      </w:r>
      <w:r w:rsidR="00992773">
        <w:fldChar w:fldCharType="separate"/>
      </w:r>
      <w:r w:rsidR="00992773">
        <w:rPr>
          <w:noProof/>
        </w:rPr>
        <w:drawing>
          <wp:inline distT="0" distB="0" distL="0" distR="0" wp14:anchorId="025DAE08" wp14:editId="5EEA1650">
            <wp:extent cx="1905000" cy="1135470"/>
            <wp:effectExtent l="0" t="0" r="0" b="0"/>
            <wp:docPr id="24" name="Picture 24" descr="Woman Lying on Green Grass While Holding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man Lying on Green Grass While Holding Penci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4883" cy="1147321"/>
                    </a:xfrm>
                    <a:prstGeom prst="rect">
                      <a:avLst/>
                    </a:prstGeom>
                    <a:noFill/>
                    <a:ln>
                      <a:noFill/>
                    </a:ln>
                  </pic:spPr>
                </pic:pic>
              </a:graphicData>
            </a:graphic>
          </wp:inline>
        </w:drawing>
      </w:r>
      <w:r w:rsidR="00992773">
        <w:fldChar w:fldCharType="end"/>
      </w:r>
    </w:p>
    <w:p w14:paraId="769B26D7" w14:textId="77777777" w:rsidR="00B02BF8" w:rsidRDefault="00B02BF8" w:rsidP="00983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KaiTi" w:eastAsia="KaiTi" w:hAnsi="KaiTi" w:cs="PingFang TC"/>
          <w:lang w:eastAsia="zh-TW"/>
        </w:rPr>
      </w:pPr>
    </w:p>
    <w:p w14:paraId="4F11C005" w14:textId="7189D398" w:rsidR="004735C0" w:rsidRDefault="00375867" w:rsidP="00983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KaiTi" w:eastAsia="KaiTi" w:hAnsi="KaiTi" w:cs="PingFang TC"/>
          <w:lang w:eastAsia="zh-TW"/>
        </w:rPr>
      </w:pPr>
      <w:r w:rsidRPr="00CC74EE">
        <w:rPr>
          <w:rFonts w:ascii="KaiTi" w:eastAsia="KaiTi" w:hAnsi="KaiTi" w:cs="PingFang TC" w:hint="eastAsia"/>
          <w:b/>
          <w:bCs/>
          <w:lang w:eastAsia="zh-TW"/>
        </w:rPr>
        <w:t>第二週:</w:t>
      </w:r>
      <w:r w:rsidR="00CC74EE" w:rsidRPr="00CC74EE">
        <w:rPr>
          <w:rFonts w:ascii="KaiTi" w:eastAsia="KaiTi" w:hAnsi="KaiTi" w:cs="PingFang TC" w:hint="eastAsia"/>
          <w:b/>
          <w:bCs/>
          <w:shd w:val="clear" w:color="auto" w:fill="FFFFFF"/>
          <w:lang w:eastAsia="zh-TW"/>
        </w:rPr>
        <w:t xml:space="preserve"> </w:t>
      </w:r>
      <w:r w:rsidR="00CC74EE">
        <w:rPr>
          <w:rFonts w:ascii="KaiTi" w:eastAsia="KaiTi" w:hAnsi="KaiTi" w:cs="PingFang TC" w:hint="eastAsia"/>
          <w:b/>
          <w:bCs/>
          <w:shd w:val="clear" w:color="auto" w:fill="FFFFFF"/>
          <w:lang w:eastAsia="zh-TW"/>
        </w:rPr>
        <w:t>猶他州/楊</w:t>
      </w:r>
      <w:r w:rsidR="00CC74EE" w:rsidRPr="00375867">
        <w:rPr>
          <w:rFonts w:ascii="KaiTi" w:eastAsia="KaiTi" w:hAnsi="KaiTi" w:cs="PingFang TC" w:hint="eastAsia"/>
          <w:b/>
          <w:bCs/>
          <w:shd w:val="clear" w:color="auto" w:fill="FFFFFF"/>
          <w:lang w:eastAsia="zh-TW"/>
        </w:rPr>
        <w:t>百翰大學</w:t>
      </w:r>
      <w:r w:rsidR="00DD457D">
        <w:rPr>
          <w:rFonts w:ascii="KaiTi" w:eastAsia="KaiTi" w:hAnsi="KaiTi" w:cs="PingFang TC" w:hint="eastAsia"/>
          <w:b/>
          <w:bCs/>
          <w:shd w:val="clear" w:color="auto" w:fill="FFFFFF"/>
          <w:lang w:eastAsia="zh-TW"/>
        </w:rPr>
        <w:t xml:space="preserve"> </w:t>
      </w:r>
      <w:r w:rsidR="00DD457D">
        <w:rPr>
          <w:rFonts w:ascii="KaiTi" w:eastAsia="KaiTi" w:hAnsi="KaiTi" w:cs="PingFang TC"/>
          <w:b/>
          <w:bCs/>
          <w:shd w:val="clear" w:color="auto" w:fill="FFFFFF"/>
          <w:lang w:eastAsia="zh-TW"/>
        </w:rPr>
        <w:t>(</w:t>
      </w:r>
      <w:r w:rsidR="00DD457D" w:rsidRPr="00DD457D">
        <w:rPr>
          <w:rFonts w:asciiTheme="minorHAnsi" w:eastAsia="KaiTi" w:hAnsiTheme="minorHAnsi" w:cstheme="minorHAnsi"/>
          <w:b/>
          <w:bCs/>
          <w:shd w:val="clear" w:color="auto" w:fill="FFFFFF"/>
          <w:lang w:eastAsia="zh-TW"/>
        </w:rPr>
        <w:t>Week 2: Utah/Brigham Young University</w:t>
      </w:r>
      <w:r w:rsidR="00DD457D">
        <w:rPr>
          <w:rFonts w:ascii="KaiTi" w:eastAsia="KaiTi" w:hAnsi="KaiTi" w:cs="PingFang TC"/>
          <w:b/>
          <w:bCs/>
          <w:shd w:val="clear" w:color="auto" w:fill="FFFFFF"/>
          <w:lang w:eastAsia="zh-TW"/>
        </w:rPr>
        <w:t>)</w:t>
      </w:r>
    </w:p>
    <w:p w14:paraId="00487BE6" w14:textId="77777777" w:rsidR="009832DD" w:rsidRPr="009832DD" w:rsidRDefault="009832DD" w:rsidP="00983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KaiTi" w:eastAsia="KaiTi" w:hAnsi="KaiTi" w:cs="PingFang TC"/>
          <w:lang w:eastAsia="zh-TW"/>
        </w:rPr>
      </w:pPr>
    </w:p>
    <w:p w14:paraId="77004C77" w14:textId="0C647C52" w:rsidR="0032673F" w:rsidRPr="00375867" w:rsidRDefault="0032673F" w:rsidP="00373C1B">
      <w:pPr>
        <w:rPr>
          <w:rFonts w:ascii="KaiTi" w:eastAsia="KaiTi" w:hAnsi="KaiTi" w:cs="PingFang TC"/>
          <w:b/>
          <w:bCs/>
          <w:shd w:val="clear" w:color="auto" w:fill="FFFFFF"/>
          <w:lang w:eastAsia="zh-TW"/>
        </w:rPr>
      </w:pPr>
      <w:r w:rsidRPr="00375867">
        <w:rPr>
          <w:rFonts w:ascii="KaiTi" w:eastAsia="KaiTi" w:hAnsi="KaiTi" w:cs="PingFang TC" w:hint="eastAsia"/>
          <w:b/>
          <w:bCs/>
          <w:shd w:val="clear" w:color="auto" w:fill="FFFFFF"/>
          <w:lang w:eastAsia="zh-TW"/>
        </w:rPr>
        <w:t>楊百翰大學</w:t>
      </w:r>
      <w:r w:rsidR="007F39E7" w:rsidRPr="007F39E7">
        <w:rPr>
          <w:rFonts w:asciiTheme="minorHAnsi" w:eastAsia="KaiTi" w:hAnsiTheme="minorHAnsi" w:cstheme="minorHAnsi"/>
          <w:b/>
          <w:bCs/>
          <w:shd w:val="clear" w:color="auto" w:fill="FFFFFF"/>
          <w:lang w:eastAsia="zh-TW"/>
        </w:rPr>
        <w:t>Innovation</w:t>
      </w:r>
      <w:r w:rsidRPr="00375867">
        <w:rPr>
          <w:rFonts w:ascii="KaiTi" w:eastAsia="KaiTi" w:hAnsi="KaiTi" w:cs="PingFang TC" w:hint="eastAsia"/>
          <w:b/>
          <w:bCs/>
          <w:shd w:val="clear" w:color="auto" w:fill="FFFFFF"/>
          <w:lang w:eastAsia="zh-TW"/>
        </w:rPr>
        <w:t>創新培訓</w:t>
      </w:r>
      <w:r w:rsidR="009832DD">
        <w:rPr>
          <w:rFonts w:ascii="KaiTi" w:eastAsia="KaiTi" w:hAnsi="KaiTi" w:cs="PingFang TC" w:hint="eastAsia"/>
          <w:b/>
          <w:bCs/>
          <w:shd w:val="clear" w:color="auto" w:fill="FFFFFF"/>
          <w:lang w:eastAsia="zh-TW"/>
        </w:rPr>
        <w:t>課程</w:t>
      </w:r>
      <w:r w:rsidRPr="00375867">
        <w:rPr>
          <w:rFonts w:ascii="KaiTi" w:eastAsia="KaiTi" w:hAnsi="KaiTi" w:cs="PingFang TC" w:hint="eastAsia"/>
          <w:b/>
          <w:bCs/>
          <w:shd w:val="clear" w:color="auto" w:fill="FFFFFF"/>
          <w:lang w:eastAsia="zh-TW"/>
        </w:rPr>
        <w:t>：</w:t>
      </w:r>
      <w:r w:rsidR="00E467DA">
        <w:rPr>
          <w:rFonts w:ascii="KaiTi" w:eastAsia="KaiTi" w:hAnsi="KaiTi" w:cs="PingFang TC" w:hint="eastAsia"/>
          <w:b/>
          <w:bCs/>
          <w:shd w:val="clear" w:color="auto" w:fill="FFFFFF"/>
          <w:lang w:eastAsia="zh-TW"/>
        </w:rPr>
        <w:t>(</w:t>
      </w:r>
      <w:r w:rsidR="00E467DA" w:rsidRPr="00E467DA">
        <w:rPr>
          <w:rFonts w:asciiTheme="minorHAnsi" w:eastAsia="KaiTi" w:hAnsiTheme="minorHAnsi" w:cstheme="minorHAnsi"/>
          <w:b/>
          <w:bCs/>
          <w:shd w:val="clear" w:color="auto" w:fill="FFFFFF"/>
          <w:lang w:eastAsia="zh-TW"/>
        </w:rPr>
        <w:t>BYU Innovation Camp</w:t>
      </w:r>
      <w:r w:rsidR="00E467DA">
        <w:rPr>
          <w:rFonts w:asciiTheme="minorHAnsi" w:eastAsia="KaiTi" w:hAnsiTheme="minorHAnsi" w:cstheme="minorHAnsi"/>
          <w:b/>
          <w:bCs/>
          <w:shd w:val="clear" w:color="auto" w:fill="FFFFFF"/>
          <w:lang w:eastAsia="zh-TW"/>
        </w:rPr>
        <w:t>)</w:t>
      </w:r>
    </w:p>
    <w:p w14:paraId="05A2CFE7" w14:textId="4BEA60F5" w:rsidR="009832DD" w:rsidRDefault="00E050E4" w:rsidP="00E050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KaiTi" w:eastAsia="KaiTi" w:hAnsi="KaiTi" w:cs="PingFang TC"/>
          <w:shd w:val="clear" w:color="auto" w:fill="FFFFFF"/>
          <w:lang w:eastAsia="zh-TW"/>
        </w:rPr>
      </w:pPr>
      <w:r>
        <w:rPr>
          <w:rFonts w:ascii="KaiTi" w:eastAsia="KaiTi" w:hAnsi="KaiTi" w:cs="PingFang TC" w:hint="eastAsia"/>
          <w:lang w:eastAsia="zh-TW"/>
        </w:rPr>
        <w:t>你</w:t>
      </w:r>
      <w:r w:rsidRPr="00E050E4">
        <w:rPr>
          <w:rFonts w:ascii="KaiTi" w:eastAsia="KaiTi" w:hAnsi="KaiTi" w:cs="PingFang TC" w:hint="eastAsia"/>
          <w:lang w:eastAsia="zh-TW"/>
        </w:rPr>
        <w:t>喜歡解決問題並享受競爭挑戰嗎？</w:t>
      </w:r>
      <w:r>
        <w:rPr>
          <w:rFonts w:ascii="KaiTi" w:eastAsia="KaiTi" w:hAnsi="KaiTi" w:cs="PingFang TC" w:hint="eastAsia"/>
          <w:lang w:eastAsia="zh-TW"/>
        </w:rPr>
        <w:t>你</w:t>
      </w:r>
      <w:r w:rsidRPr="00E050E4">
        <w:rPr>
          <w:rFonts w:ascii="KaiTi" w:eastAsia="KaiTi" w:hAnsi="KaiTi" w:cs="PingFang TC" w:hint="eastAsia"/>
          <w:lang w:eastAsia="zh-TW"/>
        </w:rPr>
        <w:t>想體驗</w:t>
      </w:r>
      <w:r>
        <w:rPr>
          <w:rFonts w:ascii="KaiTi" w:eastAsia="KaiTi" w:hAnsi="KaiTi" w:cs="PingFang TC" w:hint="eastAsia"/>
          <w:lang w:eastAsia="zh-TW"/>
        </w:rPr>
        <w:t>與</w:t>
      </w:r>
      <w:r w:rsidR="00002ADF">
        <w:rPr>
          <w:rFonts w:ascii="KaiTi" w:eastAsia="KaiTi" w:hAnsi="KaiTi" w:cs="PingFang TC" w:hint="eastAsia"/>
          <w:shd w:val="clear" w:color="auto" w:fill="FFFFFF"/>
          <w:lang w:eastAsia="zh-TW"/>
        </w:rPr>
        <w:t>學習</w:t>
      </w:r>
      <w:r w:rsidR="00BB2517">
        <w:rPr>
          <w:rFonts w:ascii="KaiTi" w:eastAsia="KaiTi" w:hAnsi="KaiTi" w:cs="PingFang TC" w:hint="eastAsia"/>
          <w:shd w:val="clear" w:color="auto" w:fill="FFFFFF"/>
          <w:lang w:eastAsia="zh-TW"/>
        </w:rPr>
        <w:t>世界</w:t>
      </w:r>
      <w:r w:rsidR="00002ADF">
        <w:rPr>
          <w:rFonts w:ascii="KaiTi" w:eastAsia="KaiTi" w:hAnsi="KaiTi" w:cs="PingFang TC" w:hint="eastAsia"/>
          <w:shd w:val="clear" w:color="auto" w:fill="FFFFFF"/>
          <w:lang w:eastAsia="zh-TW"/>
        </w:rPr>
        <w:t>著名發明家的思考模式</w:t>
      </w:r>
      <w:r>
        <w:rPr>
          <w:rFonts w:ascii="KaiTi" w:eastAsia="KaiTi" w:hAnsi="KaiTi" w:cs="PingFang TC" w:hint="eastAsia"/>
          <w:shd w:val="clear" w:color="auto" w:fill="FFFFFF"/>
          <w:lang w:eastAsia="zh-TW"/>
        </w:rPr>
        <w:t>嗎？</w:t>
      </w:r>
      <w:r w:rsidR="00002ADF">
        <w:rPr>
          <w:rFonts w:ascii="KaiTi" w:eastAsia="KaiTi" w:hAnsi="KaiTi" w:cs="PingFang TC" w:hint="eastAsia"/>
          <w:shd w:val="clear" w:color="auto" w:fill="FFFFFF"/>
          <w:lang w:eastAsia="zh-TW"/>
        </w:rPr>
        <w:t>他們</w:t>
      </w:r>
      <w:r>
        <w:rPr>
          <w:rFonts w:ascii="KaiTi" w:eastAsia="KaiTi" w:hAnsi="KaiTi" w:cs="PingFang TC" w:hint="eastAsia"/>
          <w:shd w:val="clear" w:color="auto" w:fill="FFFFFF"/>
          <w:lang w:eastAsia="zh-TW"/>
        </w:rPr>
        <w:t>是</w:t>
      </w:r>
      <w:r w:rsidR="00002ADF">
        <w:rPr>
          <w:rFonts w:ascii="KaiTi" w:eastAsia="KaiTi" w:hAnsi="KaiTi" w:cs="PingFang TC" w:hint="eastAsia"/>
          <w:shd w:val="clear" w:color="auto" w:fill="FFFFFF"/>
          <w:lang w:eastAsia="zh-TW"/>
        </w:rPr>
        <w:t>怎麼發明別人想不到的</w:t>
      </w:r>
      <w:r>
        <w:rPr>
          <w:rFonts w:ascii="KaiTi" w:eastAsia="KaiTi" w:hAnsi="KaiTi" w:cs="PingFang TC" w:hint="eastAsia"/>
          <w:shd w:val="clear" w:color="auto" w:fill="FFFFFF"/>
          <w:lang w:eastAsia="zh-TW"/>
        </w:rPr>
        <w:t>技術與</w:t>
      </w:r>
      <w:r w:rsidR="00002ADF">
        <w:rPr>
          <w:rFonts w:ascii="KaiTi" w:eastAsia="KaiTi" w:hAnsi="KaiTi" w:cs="PingFang TC" w:hint="eastAsia"/>
          <w:shd w:val="clear" w:color="auto" w:fill="FFFFFF"/>
          <w:lang w:eastAsia="zh-TW"/>
        </w:rPr>
        <w:t>產品？他們是怎麼成功的？課程</w:t>
      </w:r>
      <w:r w:rsidR="00195CC9" w:rsidRPr="00195CC9">
        <w:rPr>
          <w:rFonts w:ascii="KaiTi" w:eastAsia="KaiTi" w:hAnsi="KaiTi" w:cs="PingFang TC" w:hint="eastAsia"/>
          <w:shd w:val="clear" w:color="auto" w:fill="FFFFFF"/>
          <w:lang w:eastAsia="zh-TW"/>
        </w:rPr>
        <w:t>由</w:t>
      </w:r>
      <w:r w:rsidR="00195CC9" w:rsidRPr="00195CC9">
        <w:rPr>
          <w:rFonts w:ascii="KaiTi" w:eastAsia="KaiTi" w:hAnsi="KaiTi" w:cs="PingFang TC" w:hint="eastAsia"/>
          <w:lang w:eastAsia="zh-TW"/>
        </w:rPr>
        <w:t>楊百翰大學著名的教授親自授學</w:t>
      </w:r>
      <w:r w:rsidR="00195CC9">
        <w:rPr>
          <w:rFonts w:ascii="KaiTi" w:eastAsia="KaiTi" w:hAnsi="KaiTi" w:cs="PingFang TC" w:hint="eastAsia"/>
          <w:lang w:eastAsia="zh-TW"/>
        </w:rPr>
        <w:t>，</w:t>
      </w:r>
      <w:r w:rsidR="00195CC9">
        <w:rPr>
          <w:rFonts w:ascii="KaiTi" w:eastAsia="KaiTi" w:hAnsi="KaiTi" w:cs="PingFang TC" w:hint="eastAsia"/>
          <w:spacing w:val="15"/>
          <w:shd w:val="clear" w:color="auto" w:fill="FFFFFF"/>
          <w:lang w:eastAsia="zh-TW"/>
        </w:rPr>
        <w:t>學習</w:t>
      </w:r>
      <w:r w:rsidR="00195CC9" w:rsidRPr="00195CC9">
        <w:rPr>
          <w:rFonts w:ascii="KaiTi" w:eastAsia="KaiTi" w:hAnsi="KaiTi" w:cs="PingFang TC" w:hint="eastAsia"/>
          <w:spacing w:val="15"/>
          <w:shd w:val="clear" w:color="auto" w:fill="FFFFFF"/>
          <w:lang w:eastAsia="zh-TW"/>
        </w:rPr>
        <w:t>嶄新</w:t>
      </w:r>
      <w:r w:rsidR="0026101C">
        <w:rPr>
          <w:rFonts w:ascii="KaiTi" w:eastAsia="KaiTi" w:hAnsi="KaiTi" w:cs="PingFang TC" w:hint="eastAsia"/>
          <w:spacing w:val="15"/>
          <w:shd w:val="clear" w:color="auto" w:fill="FFFFFF"/>
          <w:lang w:eastAsia="zh-TW"/>
        </w:rPr>
        <w:t>思</w:t>
      </w:r>
      <w:r w:rsidR="00195CC9" w:rsidRPr="00195CC9">
        <w:rPr>
          <w:rFonts w:ascii="KaiTi" w:eastAsia="KaiTi" w:hAnsi="KaiTi" w:cs="PingFang TC" w:hint="eastAsia"/>
          <w:spacing w:val="15"/>
          <w:shd w:val="clear" w:color="auto" w:fill="FFFFFF"/>
          <w:lang w:eastAsia="zh-TW"/>
        </w:rPr>
        <w:t>想</w:t>
      </w:r>
      <w:r w:rsidR="00195CC9" w:rsidRPr="00195CC9">
        <w:rPr>
          <w:rFonts w:ascii="KaiTi" w:eastAsia="KaiTi" w:hAnsi="KaiTi"/>
          <w:spacing w:val="15"/>
          <w:shd w:val="clear" w:color="auto" w:fill="FFFFFF"/>
          <w:lang w:eastAsia="zh-TW"/>
        </w:rPr>
        <w:t>(idea)</w:t>
      </w:r>
      <w:r w:rsidR="00195CC9" w:rsidRPr="00195CC9">
        <w:rPr>
          <w:rFonts w:ascii="KaiTi" w:eastAsia="KaiTi" w:hAnsi="KaiTi" w:cs="PingFang TC" w:hint="eastAsia"/>
          <w:spacing w:val="15"/>
          <w:shd w:val="clear" w:color="auto" w:fill="FFFFFF"/>
          <w:lang w:eastAsia="zh-TW"/>
        </w:rPr>
        <w:t>、</w:t>
      </w:r>
      <w:r w:rsidR="00195CC9">
        <w:rPr>
          <w:rFonts w:ascii="KaiTi" w:eastAsia="KaiTi" w:hAnsi="KaiTi" w:cs="PingFang TC" w:hint="eastAsia"/>
          <w:spacing w:val="15"/>
          <w:shd w:val="clear" w:color="auto" w:fill="FFFFFF"/>
          <w:lang w:eastAsia="zh-TW"/>
        </w:rPr>
        <w:t>以跳出框框的模式思考，</w:t>
      </w:r>
      <w:r w:rsidR="00195CC9" w:rsidRPr="00195CC9">
        <w:rPr>
          <w:rFonts w:ascii="KaiTi" w:eastAsia="KaiTi" w:hAnsi="KaiTi" w:cs="PingFang TC" w:hint="eastAsia"/>
          <w:spacing w:val="15"/>
          <w:shd w:val="clear" w:color="auto" w:fill="FFFFFF"/>
          <w:lang w:eastAsia="zh-TW"/>
        </w:rPr>
        <w:t>運用</w:t>
      </w:r>
      <w:r w:rsidR="00195CC9">
        <w:rPr>
          <w:rFonts w:ascii="KaiTi" w:eastAsia="KaiTi" w:hAnsi="KaiTi" w:cs="PingFang TC" w:hint="eastAsia"/>
          <w:spacing w:val="15"/>
          <w:shd w:val="clear" w:color="auto" w:fill="FFFFFF"/>
          <w:lang w:eastAsia="zh-TW"/>
        </w:rPr>
        <w:t>創新</w:t>
      </w:r>
      <w:r>
        <w:rPr>
          <w:rFonts w:ascii="KaiTi" w:eastAsia="KaiTi" w:hAnsi="KaiTi" w:cs="PingFang TC" w:hint="eastAsia"/>
          <w:spacing w:val="15"/>
          <w:shd w:val="clear" w:color="auto" w:fill="FFFFFF"/>
          <w:lang w:eastAsia="zh-TW"/>
        </w:rPr>
        <w:t>激勵出智慧</w:t>
      </w:r>
      <w:r w:rsidR="0026101C">
        <w:rPr>
          <w:rFonts w:ascii="KaiTi" w:eastAsia="KaiTi" w:hAnsi="KaiTi" w:cs="PingFang TC" w:hint="eastAsia"/>
          <w:spacing w:val="15"/>
          <w:shd w:val="clear" w:color="auto" w:fill="FFFFFF"/>
          <w:lang w:eastAsia="zh-TW"/>
        </w:rPr>
        <w:t>的火花</w:t>
      </w:r>
      <w:r>
        <w:rPr>
          <w:rFonts w:ascii="KaiTi" w:eastAsia="KaiTi" w:hAnsi="KaiTi" w:cs="PingFang TC" w:hint="eastAsia"/>
          <w:spacing w:val="15"/>
          <w:shd w:val="clear" w:color="auto" w:fill="FFFFFF"/>
          <w:lang w:eastAsia="zh-TW"/>
        </w:rPr>
        <w:t>，</w:t>
      </w:r>
      <w:r w:rsidR="00195CC9" w:rsidRPr="00195CC9">
        <w:rPr>
          <w:rFonts w:ascii="KaiTi" w:eastAsia="KaiTi" w:hAnsi="KaiTi" w:cs="PingFang TC" w:hint="eastAsia"/>
          <w:spacing w:val="15"/>
          <w:shd w:val="clear" w:color="auto" w:fill="FFFFFF"/>
          <w:lang w:eastAsia="zh-TW"/>
        </w:rPr>
        <w:t>新產品，</w:t>
      </w:r>
      <w:r w:rsidR="00195CC9">
        <w:rPr>
          <w:rFonts w:ascii="KaiTi" w:eastAsia="KaiTi" w:hAnsi="KaiTi" w:cs="PingFang TC" w:hint="eastAsia"/>
          <w:spacing w:val="15"/>
          <w:shd w:val="clear" w:color="auto" w:fill="FFFFFF"/>
          <w:lang w:eastAsia="zh-TW"/>
        </w:rPr>
        <w:t>服務或理想，進而</w:t>
      </w:r>
      <w:r w:rsidR="00195CC9" w:rsidRPr="00195CC9">
        <w:rPr>
          <w:rFonts w:ascii="KaiTi" w:eastAsia="KaiTi" w:hAnsi="KaiTi" w:cs="PingFang TC" w:hint="eastAsia"/>
          <w:spacing w:val="15"/>
          <w:shd w:val="clear" w:color="auto" w:fill="FFFFFF"/>
          <w:lang w:eastAsia="zh-TW"/>
        </w:rPr>
        <w:t>解決現行</w:t>
      </w:r>
      <w:r w:rsidR="00195CC9">
        <w:rPr>
          <w:rFonts w:ascii="KaiTi" w:eastAsia="KaiTi" w:hAnsi="KaiTi" w:cs="PingFang TC" w:hint="eastAsia"/>
          <w:spacing w:val="15"/>
          <w:shd w:val="clear" w:color="auto" w:fill="FFFFFF"/>
          <w:lang w:eastAsia="zh-TW"/>
        </w:rPr>
        <w:t>生活</w:t>
      </w:r>
      <w:r w:rsidR="00195CC9" w:rsidRPr="00195CC9">
        <w:rPr>
          <w:rFonts w:ascii="KaiTi" w:eastAsia="KaiTi" w:hAnsi="KaiTi" w:cs="PingFang TC" w:hint="eastAsia"/>
          <w:spacing w:val="15"/>
          <w:shd w:val="clear" w:color="auto" w:fill="FFFFFF"/>
          <w:lang w:eastAsia="zh-TW"/>
        </w:rPr>
        <w:t>所面臨的問題。</w:t>
      </w:r>
      <w:r w:rsidR="00002ADF" w:rsidRPr="00002ADF">
        <w:rPr>
          <w:rFonts w:ascii="KaiTi" w:eastAsia="KaiTi" w:hAnsi="KaiTi" w:cs="Microsoft JhengHei" w:hint="eastAsia"/>
          <w:lang w:eastAsia="zh-TW"/>
        </w:rPr>
        <w:t>幫助學</w:t>
      </w:r>
      <w:r w:rsidR="00002ADF">
        <w:rPr>
          <w:rFonts w:ascii="KaiTi" w:eastAsia="KaiTi" w:hAnsi="KaiTi" w:cs="Microsoft JhengHei" w:hint="eastAsia"/>
          <w:lang w:eastAsia="zh-TW"/>
        </w:rPr>
        <w:t>生</w:t>
      </w:r>
      <w:r w:rsidR="00002ADF" w:rsidRPr="00002ADF">
        <w:rPr>
          <w:rFonts w:ascii="KaiTi" w:eastAsia="KaiTi" w:hAnsi="KaiTi" w:cs="Microsoft JhengHei" w:hint="eastAsia"/>
          <w:lang w:eastAsia="zh-TW"/>
        </w:rPr>
        <w:t>開拓視野，拓展人脈，瞭解創新發展趨勢和創業的最新機會。</w:t>
      </w:r>
      <w:r w:rsidR="00C766DA">
        <w:rPr>
          <w:rFonts w:ascii="KaiTi" w:eastAsia="KaiTi" w:hAnsi="KaiTi" w:cs="PingFang TC" w:hint="eastAsia"/>
          <w:lang w:eastAsia="zh-TW"/>
        </w:rPr>
        <w:t>學生</w:t>
      </w:r>
      <w:r w:rsidR="00D4676D">
        <w:rPr>
          <w:rFonts w:ascii="KaiTi" w:eastAsia="KaiTi" w:hAnsi="KaiTi" w:cs="PingFang TC" w:hint="eastAsia"/>
          <w:lang w:eastAsia="zh-TW"/>
        </w:rPr>
        <w:t>將在第一週</w:t>
      </w:r>
      <w:r w:rsidR="00D4676D" w:rsidRPr="00375867">
        <w:rPr>
          <w:rFonts w:ascii="KaiTi" w:eastAsia="KaiTi" w:hAnsi="KaiTi" w:cs="PingFang TC" w:hint="eastAsia"/>
          <w:shd w:val="clear" w:color="auto" w:fill="FFFFFF"/>
          <w:lang w:eastAsia="zh-TW"/>
        </w:rPr>
        <w:t>學習</w:t>
      </w:r>
      <w:r w:rsidR="00D4676D">
        <w:rPr>
          <w:rFonts w:ascii="KaiTi" w:eastAsia="KaiTi" w:hAnsi="KaiTi" w:cs="PingFang TC" w:hint="eastAsia"/>
          <w:lang w:eastAsia="zh-TW"/>
        </w:rPr>
        <w:t>結束後，</w:t>
      </w:r>
      <w:r w:rsidR="00D4676D" w:rsidRPr="00375867">
        <w:rPr>
          <w:rFonts w:ascii="KaiTi" w:eastAsia="KaiTi" w:hAnsi="KaiTi" w:cs="PingFang TC" w:hint="eastAsia"/>
          <w:shd w:val="clear" w:color="auto" w:fill="FFFFFF"/>
          <w:lang w:eastAsia="zh-TW"/>
        </w:rPr>
        <w:t>將他們的創新</w:t>
      </w:r>
      <w:r w:rsidR="00D4676D">
        <w:rPr>
          <w:rFonts w:ascii="KaiTi" w:eastAsia="KaiTi" w:hAnsi="KaiTi" w:cs="PingFang TC" w:hint="eastAsia"/>
          <w:shd w:val="clear" w:color="auto" w:fill="FFFFFF"/>
          <w:lang w:eastAsia="zh-TW"/>
        </w:rPr>
        <w:t>構思的作品</w:t>
      </w:r>
      <w:r w:rsidR="00C766DA">
        <w:rPr>
          <w:rFonts w:ascii="KaiTi" w:eastAsia="KaiTi" w:hAnsi="KaiTi" w:cs="PingFang TC" w:hint="eastAsia"/>
          <w:shd w:val="clear" w:color="auto" w:fill="FFFFFF"/>
          <w:lang w:eastAsia="zh-TW"/>
        </w:rPr>
        <w:t>，</w:t>
      </w:r>
      <w:r w:rsidR="00232E9D" w:rsidRPr="00375867">
        <w:rPr>
          <w:rFonts w:ascii="KaiTi" w:eastAsia="KaiTi" w:hAnsi="KaiTi" w:cs="PingFang TC" w:hint="eastAsia"/>
          <w:shd w:val="clear" w:color="auto" w:fill="FFFFFF"/>
          <w:lang w:eastAsia="zh-TW"/>
        </w:rPr>
        <w:t>系統或服務</w:t>
      </w:r>
      <w:r w:rsidR="00375867">
        <w:rPr>
          <w:rFonts w:ascii="KaiTi" w:eastAsia="KaiTi" w:hAnsi="KaiTi" w:cs="PingFang TC" w:hint="eastAsia"/>
          <w:shd w:val="clear" w:color="auto" w:fill="FFFFFF"/>
          <w:lang w:eastAsia="zh-TW"/>
        </w:rPr>
        <w:t>呈現</w:t>
      </w:r>
      <w:r w:rsidR="00232E9D" w:rsidRPr="00375867">
        <w:rPr>
          <w:rFonts w:ascii="KaiTi" w:eastAsia="KaiTi" w:hAnsi="KaiTi" w:cs="PingFang TC" w:hint="eastAsia"/>
          <w:shd w:val="clear" w:color="auto" w:fill="FFFFFF"/>
          <w:lang w:eastAsia="zh-TW"/>
        </w:rPr>
        <w:t>給評審團</w:t>
      </w:r>
      <w:r w:rsidR="00375867">
        <w:rPr>
          <w:rFonts w:ascii="KaiTi" w:eastAsia="KaiTi" w:hAnsi="KaiTi" w:cs="PingFang TC" w:hint="eastAsia"/>
          <w:shd w:val="clear" w:color="auto" w:fill="FFFFFF"/>
          <w:lang w:eastAsia="zh-TW"/>
        </w:rPr>
        <w:t>評審</w:t>
      </w:r>
      <w:r w:rsidR="007D3EB4">
        <w:rPr>
          <w:rFonts w:ascii="KaiTi" w:eastAsia="KaiTi" w:hAnsi="KaiTi" w:cs="PingFang TC" w:hint="eastAsia"/>
          <w:shd w:val="clear" w:color="auto" w:fill="FFFFFF"/>
          <w:lang w:eastAsia="zh-TW"/>
        </w:rPr>
        <w:t>。</w:t>
      </w:r>
    </w:p>
    <w:p w14:paraId="7C51B0D1" w14:textId="77777777" w:rsidR="007208EC" w:rsidRDefault="009832DD" w:rsidP="007208EC">
      <w:pPr>
        <w:rPr>
          <w:rFonts w:ascii="KaiTi" w:eastAsia="KaiTi" w:hAnsi="KaiTi" w:cs="PingFang TC"/>
          <w:shd w:val="clear" w:color="auto" w:fill="FFFFFF"/>
          <w:lang w:eastAsia="zh-TW"/>
        </w:rPr>
      </w:pPr>
      <w:r>
        <w:lastRenderedPageBreak/>
        <w:fldChar w:fldCharType="begin"/>
      </w:r>
      <w:r>
        <w:rPr>
          <w:lang w:eastAsia="zh-TW"/>
        </w:rPr>
        <w:instrText xml:space="preserve"> INCLUDEPICTURE "https://images.unsplash.com/photo-1589829068065-20154e8f9642?ixlib=rb-1.2.1&amp;ixid=eyJhcHBfaWQiOjEyMDd9&amp;w=1000&amp;q=80" \* MERGEFORMATINET </w:instrText>
      </w:r>
      <w:r>
        <w:fldChar w:fldCharType="separate"/>
      </w:r>
      <w:r>
        <w:rPr>
          <w:noProof/>
        </w:rPr>
        <w:drawing>
          <wp:inline distT="0" distB="0" distL="0" distR="0" wp14:anchorId="75EEA238" wp14:editId="5F726FEB">
            <wp:extent cx="1872867" cy="1191150"/>
            <wp:effectExtent l="0" t="0" r="0" b="3175"/>
            <wp:docPr id="18" name="Picture 18" descr="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x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2934" cy="1235713"/>
                    </a:xfrm>
                    <a:prstGeom prst="rect">
                      <a:avLst/>
                    </a:prstGeom>
                    <a:noFill/>
                    <a:ln>
                      <a:noFill/>
                    </a:ln>
                  </pic:spPr>
                </pic:pic>
              </a:graphicData>
            </a:graphic>
          </wp:inline>
        </w:drawing>
      </w:r>
      <w:r>
        <w:fldChar w:fldCharType="end"/>
      </w:r>
      <w:r>
        <w:rPr>
          <w:lang w:eastAsia="zh-TW"/>
        </w:rPr>
        <w:t xml:space="preserve"> </w:t>
      </w:r>
      <w:r>
        <w:fldChar w:fldCharType="begin"/>
      </w:r>
      <w:r>
        <w:rPr>
          <w:lang w:eastAsia="zh-TW"/>
        </w:rPr>
        <w:instrText xml:space="preserve"> INCLUDEPICTURE "https://images.unsplash.com/photo-1511352015382-902404d75843?ixlib=rb-1.2.1&amp;ixid=eyJhcHBfaWQiOjEyMDd9&amp;w=1000&amp;q=80" \* MERGEFORMATINET </w:instrText>
      </w:r>
      <w:r>
        <w:fldChar w:fldCharType="separate"/>
      </w:r>
      <w:r>
        <w:rPr>
          <w:noProof/>
        </w:rPr>
        <w:drawing>
          <wp:inline distT="0" distB="0" distL="0" distR="0" wp14:anchorId="5684C882" wp14:editId="02A55008">
            <wp:extent cx="1790240" cy="1194258"/>
            <wp:effectExtent l="0" t="0" r="635" b="0"/>
            <wp:docPr id="19" name="Picture 19" descr="three person standing near wall insid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ree person standing near wall inside build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7803" cy="1232658"/>
                    </a:xfrm>
                    <a:prstGeom prst="rect">
                      <a:avLst/>
                    </a:prstGeom>
                    <a:noFill/>
                    <a:ln>
                      <a:noFill/>
                    </a:ln>
                  </pic:spPr>
                </pic:pic>
              </a:graphicData>
            </a:graphic>
          </wp:inline>
        </w:drawing>
      </w:r>
      <w:r>
        <w:fldChar w:fldCharType="end"/>
      </w:r>
      <w:r w:rsidR="00232E9D" w:rsidRPr="00375867">
        <w:rPr>
          <w:rFonts w:ascii="KaiTi" w:eastAsia="KaiTi" w:hAnsi="KaiTi"/>
          <w:lang w:eastAsia="zh-TW"/>
        </w:rPr>
        <w:br/>
      </w:r>
    </w:p>
    <w:p w14:paraId="75D34450" w14:textId="4D4F8502" w:rsidR="009832DD" w:rsidRPr="00CC74EE" w:rsidRDefault="00232E9D" w:rsidP="007208EC">
      <w:pPr>
        <w:rPr>
          <w:rFonts w:ascii="KaiTi" w:eastAsia="KaiTi" w:hAnsi="KaiTi" w:cs="PingFang TC"/>
          <w:b/>
          <w:bCs/>
          <w:shd w:val="clear" w:color="auto" w:fill="FFFFFF"/>
          <w:lang w:eastAsia="zh-TW"/>
        </w:rPr>
      </w:pPr>
      <w:r w:rsidRPr="00CC74EE">
        <w:rPr>
          <w:rFonts w:ascii="KaiTi" w:eastAsia="KaiTi" w:hAnsi="KaiTi" w:cs="PingFang TC" w:hint="eastAsia"/>
          <w:b/>
          <w:bCs/>
          <w:shd w:val="clear" w:color="auto" w:fill="FFFFFF"/>
          <w:lang w:eastAsia="zh-TW"/>
        </w:rPr>
        <w:t>第</w:t>
      </w:r>
      <w:r w:rsidR="007F39E7" w:rsidRPr="00CC74EE">
        <w:rPr>
          <w:rFonts w:ascii="KaiTi" w:eastAsia="KaiTi" w:hAnsi="KaiTi" w:cs="PingFang TC" w:hint="eastAsia"/>
          <w:b/>
          <w:bCs/>
          <w:shd w:val="clear" w:color="auto" w:fill="FFFFFF"/>
          <w:lang w:eastAsia="zh-TW"/>
        </w:rPr>
        <w:t>三</w:t>
      </w:r>
      <w:r w:rsidRPr="00CC74EE">
        <w:rPr>
          <w:rFonts w:ascii="KaiTi" w:eastAsia="KaiTi" w:hAnsi="KaiTi" w:cs="PingFang TC" w:hint="eastAsia"/>
          <w:b/>
          <w:bCs/>
          <w:shd w:val="clear" w:color="auto" w:fill="FFFFFF"/>
          <w:lang w:eastAsia="zh-TW"/>
        </w:rPr>
        <w:t>週</w:t>
      </w:r>
      <w:r w:rsidR="007F39E7" w:rsidRPr="00CC74EE">
        <w:rPr>
          <w:rFonts w:ascii="KaiTi" w:eastAsia="KaiTi" w:hAnsi="KaiTi" w:cs="PingFang TC" w:hint="eastAsia"/>
          <w:b/>
          <w:bCs/>
          <w:shd w:val="clear" w:color="auto" w:fill="FFFFFF"/>
          <w:lang w:eastAsia="zh-TW"/>
        </w:rPr>
        <w:t>：</w:t>
      </w:r>
      <w:r w:rsidR="00CC74EE">
        <w:rPr>
          <w:rFonts w:ascii="KaiTi" w:eastAsia="KaiTi" w:hAnsi="KaiTi" w:cs="PingFang TC" w:hint="eastAsia"/>
          <w:b/>
          <w:bCs/>
          <w:shd w:val="clear" w:color="auto" w:fill="FFFFFF"/>
          <w:lang w:eastAsia="zh-TW"/>
        </w:rPr>
        <w:t>猶他州/楊</w:t>
      </w:r>
      <w:r w:rsidR="00CC74EE" w:rsidRPr="00375867">
        <w:rPr>
          <w:rFonts w:ascii="KaiTi" w:eastAsia="KaiTi" w:hAnsi="KaiTi" w:cs="PingFang TC" w:hint="eastAsia"/>
          <w:b/>
          <w:bCs/>
          <w:shd w:val="clear" w:color="auto" w:fill="FFFFFF"/>
          <w:lang w:eastAsia="zh-TW"/>
        </w:rPr>
        <w:t>百翰大學</w:t>
      </w:r>
      <w:r w:rsidR="00E467DA">
        <w:rPr>
          <w:rFonts w:ascii="KaiTi" w:eastAsia="KaiTi" w:hAnsi="KaiTi" w:cs="PingFang TC" w:hint="eastAsia"/>
          <w:b/>
          <w:bCs/>
          <w:shd w:val="clear" w:color="auto" w:fill="FFFFFF"/>
          <w:lang w:eastAsia="zh-TW"/>
        </w:rPr>
        <w:t xml:space="preserve"> </w:t>
      </w:r>
      <w:r w:rsidR="00E467DA">
        <w:rPr>
          <w:rFonts w:ascii="KaiTi" w:eastAsia="KaiTi" w:hAnsi="KaiTi" w:cs="PingFang TC"/>
          <w:b/>
          <w:bCs/>
          <w:shd w:val="clear" w:color="auto" w:fill="FFFFFF"/>
          <w:lang w:eastAsia="zh-TW"/>
        </w:rPr>
        <w:t>(</w:t>
      </w:r>
      <w:r w:rsidR="00DD457D" w:rsidRPr="00DD457D">
        <w:rPr>
          <w:rFonts w:asciiTheme="minorHAnsi" w:eastAsia="KaiTi" w:hAnsiTheme="minorHAnsi" w:cstheme="minorHAnsi"/>
          <w:b/>
          <w:bCs/>
          <w:shd w:val="clear" w:color="auto" w:fill="FFFFFF"/>
          <w:lang w:eastAsia="zh-TW"/>
        </w:rPr>
        <w:t>Week 3:</w:t>
      </w:r>
      <w:r w:rsidR="00DD457D">
        <w:rPr>
          <w:rFonts w:ascii="KaiTi" w:eastAsia="KaiTi" w:hAnsi="KaiTi" w:cs="PingFang TC"/>
          <w:b/>
          <w:bCs/>
          <w:shd w:val="clear" w:color="auto" w:fill="FFFFFF"/>
          <w:lang w:eastAsia="zh-TW"/>
        </w:rPr>
        <w:t xml:space="preserve"> </w:t>
      </w:r>
      <w:r w:rsidR="00E467DA" w:rsidRPr="00E467DA">
        <w:rPr>
          <w:rFonts w:asciiTheme="minorHAnsi" w:eastAsia="KaiTi" w:hAnsiTheme="minorHAnsi" w:cstheme="minorHAnsi"/>
          <w:b/>
          <w:bCs/>
          <w:shd w:val="clear" w:color="auto" w:fill="FFFFFF"/>
          <w:lang w:eastAsia="zh-TW"/>
        </w:rPr>
        <w:t>BYU STEM Camp</w:t>
      </w:r>
      <w:r w:rsidR="00E467DA">
        <w:rPr>
          <w:rFonts w:ascii="KaiTi" w:eastAsia="KaiTi" w:hAnsi="KaiTi" w:cs="PingFang TC"/>
          <w:b/>
          <w:bCs/>
          <w:shd w:val="clear" w:color="auto" w:fill="FFFFFF"/>
          <w:lang w:eastAsia="zh-TW"/>
        </w:rPr>
        <w:t>)</w:t>
      </w:r>
    </w:p>
    <w:p w14:paraId="354CF60C" w14:textId="77777777" w:rsidR="007208EC" w:rsidRPr="007208EC" w:rsidRDefault="007208EC" w:rsidP="007208EC">
      <w:pPr>
        <w:rPr>
          <w:lang w:eastAsia="zh-TW"/>
        </w:rPr>
      </w:pPr>
    </w:p>
    <w:p w14:paraId="5D57F748" w14:textId="1822B037" w:rsidR="009832DD" w:rsidRDefault="009832DD" w:rsidP="00E050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KaiTi" w:eastAsia="KaiTi" w:hAnsi="KaiTi"/>
          <w:color w:val="333333"/>
          <w:lang w:eastAsia="zh-TW"/>
        </w:rPr>
      </w:pPr>
      <w:r w:rsidRPr="00375867">
        <w:rPr>
          <w:rFonts w:ascii="KaiTi" w:eastAsia="KaiTi" w:hAnsi="KaiTi" w:cs="PingFang TC" w:hint="eastAsia"/>
          <w:b/>
          <w:bCs/>
          <w:shd w:val="clear" w:color="auto" w:fill="FFFFFF"/>
          <w:lang w:eastAsia="zh-TW"/>
        </w:rPr>
        <w:t>楊百翰大學</w:t>
      </w:r>
      <w:r>
        <w:rPr>
          <w:rFonts w:asciiTheme="minorHAnsi" w:eastAsia="KaiTi" w:hAnsiTheme="minorHAnsi" w:cstheme="minorHAnsi"/>
          <w:b/>
          <w:bCs/>
          <w:shd w:val="clear" w:color="auto" w:fill="FFFFFF"/>
          <w:lang w:eastAsia="zh-TW"/>
        </w:rPr>
        <w:t>STEM</w:t>
      </w:r>
      <w:r w:rsidRPr="00375867">
        <w:rPr>
          <w:rFonts w:ascii="KaiTi" w:eastAsia="KaiTi" w:hAnsi="KaiTi" w:cs="PingFang TC" w:hint="eastAsia"/>
          <w:b/>
          <w:bCs/>
          <w:shd w:val="clear" w:color="auto" w:fill="FFFFFF"/>
          <w:lang w:eastAsia="zh-TW"/>
        </w:rPr>
        <w:t>培訓</w:t>
      </w:r>
      <w:r>
        <w:rPr>
          <w:rFonts w:ascii="KaiTi" w:eastAsia="KaiTi" w:hAnsi="KaiTi" w:cs="PingFang TC" w:hint="eastAsia"/>
          <w:b/>
          <w:bCs/>
          <w:shd w:val="clear" w:color="auto" w:fill="FFFFFF"/>
          <w:lang w:eastAsia="zh-TW"/>
        </w:rPr>
        <w:t>課程</w:t>
      </w:r>
      <w:r w:rsidR="00B02BF8">
        <w:rPr>
          <w:rFonts w:ascii="KaiTi" w:eastAsia="KaiTi" w:hAnsi="KaiTi" w:cs="PingFang TC" w:hint="eastAsia"/>
          <w:b/>
          <w:bCs/>
          <w:shd w:val="clear" w:color="auto" w:fill="FFFFFF"/>
          <w:lang w:eastAsia="zh-TW"/>
        </w:rPr>
        <w:t>：</w:t>
      </w:r>
      <w:r w:rsidR="00B02BF8">
        <w:rPr>
          <w:rFonts w:ascii="KaiTi" w:eastAsia="KaiTi" w:hAnsi="KaiTi" w:cs="PingFang TC" w:hint="eastAsia"/>
          <w:shd w:val="clear" w:color="auto" w:fill="FFFFFF"/>
          <w:lang w:eastAsia="zh-TW"/>
        </w:rPr>
        <w:t>由</w:t>
      </w:r>
      <w:r w:rsidR="00B02BF8" w:rsidRPr="000622EA">
        <w:rPr>
          <w:rFonts w:ascii="KaiTi" w:eastAsia="KaiTi" w:hAnsi="KaiTi" w:cs="PingFang TC" w:hint="eastAsia"/>
          <w:b/>
          <w:bCs/>
          <w:lang w:eastAsia="zh-TW"/>
        </w:rPr>
        <w:t>楊百翰大學</w:t>
      </w:r>
      <w:r w:rsidR="00B02BF8">
        <w:rPr>
          <w:rFonts w:ascii="KaiTi" w:eastAsia="KaiTi" w:hAnsi="KaiTi" w:cs="PingFang TC" w:hint="eastAsia"/>
          <w:lang w:eastAsia="zh-TW"/>
        </w:rPr>
        <w:t>著名的教授親自授學</w:t>
      </w:r>
      <w:r w:rsidR="00B02BF8" w:rsidRPr="000E3AA8">
        <w:rPr>
          <w:rFonts w:ascii="KaiTi" w:eastAsia="KaiTi" w:hAnsi="KaiTi" w:hint="eastAsia"/>
          <w:color w:val="333333"/>
          <w:lang w:eastAsia="zh-TW"/>
        </w:rPr>
        <w:t>STEM</w:t>
      </w:r>
      <w:r w:rsidR="00B02BF8">
        <w:rPr>
          <w:rFonts w:ascii="KaiTi" w:eastAsia="KaiTi" w:hAnsi="KaiTi" w:hint="eastAsia"/>
          <w:color w:val="333333"/>
          <w:lang w:eastAsia="zh-TW"/>
        </w:rPr>
        <w:t>。</w:t>
      </w:r>
    </w:p>
    <w:p w14:paraId="05CEF192" w14:textId="77777777" w:rsidR="007208EC" w:rsidRPr="00E050E4" w:rsidRDefault="007208EC" w:rsidP="00E050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KaiTi" w:eastAsia="KaiTi" w:hAnsi="KaiTi" w:cs="Courier New"/>
          <w:lang w:eastAsia="zh-TW"/>
        </w:rPr>
      </w:pPr>
    </w:p>
    <w:p w14:paraId="44432E12" w14:textId="6F161B5E" w:rsidR="007208EC" w:rsidRDefault="009832DD" w:rsidP="007208EC">
      <w:r>
        <w:fldChar w:fldCharType="begin"/>
      </w:r>
      <w:r>
        <w:rPr>
          <w:lang w:eastAsia="zh-TW"/>
        </w:rPr>
        <w:instrText xml:space="preserve"> INCLUDEPICTURE "https://images.unsplash.com/photo-1596495578174-17a3987571e4?ixlib=rb-1.2.1&amp;w=1000&amp;q=80" \* MERGEFORMATINET </w:instrText>
      </w:r>
      <w:r>
        <w:fldChar w:fldCharType="separate"/>
      </w:r>
      <w:r>
        <w:rPr>
          <w:noProof/>
        </w:rPr>
        <w:drawing>
          <wp:inline distT="0" distB="0" distL="0" distR="0" wp14:anchorId="0378F5E3" wp14:editId="08C5281C">
            <wp:extent cx="1873021" cy="1249680"/>
            <wp:effectExtent l="0" t="0" r="0" b="0"/>
            <wp:docPr id="20" name="Picture 20" descr="man in white long sleeve shirt using black laptop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n in white long sleeve shirt using black laptop comput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1664" cy="1282134"/>
                    </a:xfrm>
                    <a:prstGeom prst="rect">
                      <a:avLst/>
                    </a:prstGeom>
                    <a:noFill/>
                    <a:ln>
                      <a:noFill/>
                    </a:ln>
                  </pic:spPr>
                </pic:pic>
              </a:graphicData>
            </a:graphic>
          </wp:inline>
        </w:drawing>
      </w:r>
      <w:r>
        <w:fldChar w:fldCharType="end"/>
      </w:r>
      <w:r w:rsidR="00AA0765">
        <w:fldChar w:fldCharType="begin"/>
      </w:r>
      <w:r w:rsidR="00AA0765">
        <w:instrText xml:space="preserve"> INCLUDEPICTURE "https://images.pexels.com/photos/688668/pexels-photo-688668.jpeg?auto=compress&amp;cs=tinysrgb&amp;dpr=1&amp;w=500" \* MERGEFORMATINET </w:instrText>
      </w:r>
      <w:r w:rsidR="00AA0765">
        <w:fldChar w:fldCharType="separate"/>
      </w:r>
      <w:r w:rsidR="00AA0765">
        <w:rPr>
          <w:noProof/>
        </w:rPr>
        <w:drawing>
          <wp:inline distT="0" distB="0" distL="0" distR="0" wp14:anchorId="2DAD5EFC" wp14:editId="181A433F">
            <wp:extent cx="1955800" cy="1220493"/>
            <wp:effectExtent l="0" t="0" r="0" b="0"/>
            <wp:docPr id="21" name="Picture 21" descr="Quote Calligraphy Under Cup of Lemon 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Quote Calligraphy Under Cup of Lemon Te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6056" cy="1258095"/>
                    </a:xfrm>
                    <a:prstGeom prst="rect">
                      <a:avLst/>
                    </a:prstGeom>
                    <a:noFill/>
                    <a:ln>
                      <a:noFill/>
                    </a:ln>
                  </pic:spPr>
                </pic:pic>
              </a:graphicData>
            </a:graphic>
          </wp:inline>
        </w:drawing>
      </w:r>
      <w:r w:rsidR="00AA0765">
        <w:fldChar w:fldCharType="end"/>
      </w:r>
      <w:r w:rsidR="00AA0765" w:rsidRPr="00AA0765">
        <w:t xml:space="preserve"> </w:t>
      </w:r>
      <w:r w:rsidR="00AA0765">
        <w:fldChar w:fldCharType="begin"/>
      </w:r>
      <w:r w:rsidR="00AA0765">
        <w:instrText xml:space="preserve"> INCLUDEPICTURE "https://images.pexels.com/photos/632470/pexels-photo-632470.jpeg?auto=compress&amp;cs=tinysrgb&amp;dpr=1&amp;w=500" \* MERGEFORMATINET </w:instrText>
      </w:r>
      <w:r w:rsidR="00AA0765">
        <w:fldChar w:fldCharType="separate"/>
      </w:r>
      <w:r w:rsidR="00AA0765">
        <w:rPr>
          <w:noProof/>
        </w:rPr>
        <w:drawing>
          <wp:inline distT="0" distB="0" distL="0" distR="0" wp14:anchorId="47F42BF8" wp14:editId="478A1A60">
            <wp:extent cx="1823670" cy="1215390"/>
            <wp:effectExtent l="0" t="0" r="5715" b="3810"/>
            <wp:docPr id="22" name="Picture 22" descr="Photo of Sticky Notes and Colored Pens Scrambled o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hoto of Sticky Notes and Colored Pens Scrambled on Tab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56530" cy="1237289"/>
                    </a:xfrm>
                    <a:prstGeom prst="rect">
                      <a:avLst/>
                    </a:prstGeom>
                    <a:noFill/>
                    <a:ln>
                      <a:noFill/>
                    </a:ln>
                  </pic:spPr>
                </pic:pic>
              </a:graphicData>
            </a:graphic>
          </wp:inline>
        </w:drawing>
      </w:r>
      <w:r w:rsidR="00AA0765">
        <w:fldChar w:fldCharType="end"/>
      </w:r>
    </w:p>
    <w:p w14:paraId="0E9B3968" w14:textId="77777777" w:rsidR="00B2308D" w:rsidRDefault="00B2308D" w:rsidP="007208EC">
      <w:pPr>
        <w:rPr>
          <w:rFonts w:ascii="KaiTi" w:eastAsia="KaiTi" w:hAnsi="KaiTi"/>
          <w:spacing w:val="2"/>
          <w:lang w:eastAsia="zh-TW"/>
        </w:rPr>
      </w:pPr>
    </w:p>
    <w:p w14:paraId="5151257C" w14:textId="4277F267" w:rsidR="00B02BF8" w:rsidRPr="007208EC" w:rsidRDefault="00B02BF8" w:rsidP="00DD457D">
      <w:pPr>
        <w:rPr>
          <w:lang w:eastAsia="zh-TW"/>
        </w:rPr>
      </w:pPr>
      <w:r w:rsidRPr="00B02BF8">
        <w:rPr>
          <w:rFonts w:ascii="KaiTi" w:eastAsia="KaiTi" w:hAnsi="KaiTi"/>
          <w:spacing w:val="2"/>
          <w:lang w:eastAsia="zh-TW"/>
        </w:rPr>
        <w:t>1996</w:t>
      </w:r>
      <w:r w:rsidRPr="00B02BF8">
        <w:rPr>
          <w:rFonts w:ascii="KaiTi" w:eastAsia="KaiTi" w:hAnsi="KaiTi" w:cs="PingFang TC"/>
          <w:spacing w:val="2"/>
          <w:lang w:eastAsia="zh-TW"/>
        </w:rPr>
        <w:t>年由美國國家科學基金會（</w:t>
      </w:r>
      <w:r w:rsidRPr="00B02BF8">
        <w:rPr>
          <w:rFonts w:ascii="KaiTi" w:eastAsia="KaiTi" w:hAnsi="KaiTi"/>
          <w:spacing w:val="2"/>
          <w:lang w:eastAsia="zh-TW"/>
        </w:rPr>
        <w:t>NSF</w:t>
      </w:r>
      <w:r w:rsidRPr="00B02BF8">
        <w:rPr>
          <w:rFonts w:ascii="KaiTi" w:eastAsia="KaiTi" w:hAnsi="KaiTi" w:cs="PingFang TC"/>
          <w:spacing w:val="2"/>
          <w:lang w:eastAsia="zh-TW"/>
        </w:rPr>
        <w:t>）於《型塑未來世界》報告裡提出的「</w:t>
      </w:r>
      <w:r w:rsidRPr="00B02BF8">
        <w:rPr>
          <w:rFonts w:ascii="KaiTi" w:eastAsia="KaiTi" w:hAnsi="KaiTi"/>
          <w:spacing w:val="2"/>
        </w:rPr>
        <w:fldChar w:fldCharType="begin"/>
      </w:r>
      <w:r w:rsidRPr="00B02BF8">
        <w:rPr>
          <w:rFonts w:ascii="KaiTi" w:eastAsia="KaiTi" w:hAnsi="KaiTi"/>
          <w:spacing w:val="2"/>
          <w:lang w:eastAsia="zh-TW"/>
        </w:rPr>
        <w:instrText xml:space="preserve"> HYPERLINK "https://zh.wikipedia.org/wiki/%E7%90%86%E5%B7%A5%E7%A7%91" </w:instrText>
      </w:r>
      <w:r w:rsidRPr="00B02BF8">
        <w:rPr>
          <w:rFonts w:ascii="KaiTi" w:eastAsia="KaiTi" w:hAnsi="KaiTi"/>
          <w:spacing w:val="2"/>
        </w:rPr>
        <w:fldChar w:fldCharType="separate"/>
      </w:r>
      <w:r w:rsidRPr="00B02BF8">
        <w:rPr>
          <w:rFonts w:ascii="KaiTi" w:eastAsia="KaiTi" w:hAnsi="KaiTi"/>
          <w:spacing w:val="2"/>
          <w:lang w:eastAsia="zh-TW"/>
        </w:rPr>
        <w:t>STEM</w:t>
      </w:r>
      <w:r w:rsidRPr="00B02BF8">
        <w:rPr>
          <w:rFonts w:ascii="KaiTi" w:eastAsia="KaiTi" w:hAnsi="KaiTi"/>
          <w:spacing w:val="2"/>
        </w:rPr>
        <w:fldChar w:fldCharType="end"/>
      </w:r>
      <w:r w:rsidRPr="00B02BF8">
        <w:rPr>
          <w:rFonts w:ascii="KaiTi" w:eastAsia="KaiTi" w:hAnsi="KaiTi" w:cs="PingFang TC"/>
          <w:spacing w:val="2"/>
          <w:lang w:eastAsia="zh-TW"/>
        </w:rPr>
        <w:t>」（</w:t>
      </w:r>
      <w:r w:rsidRPr="00B02BF8">
        <w:rPr>
          <w:rFonts w:ascii="KaiTi" w:eastAsia="KaiTi" w:hAnsi="KaiTi"/>
          <w:spacing w:val="2"/>
          <w:lang w:eastAsia="zh-TW"/>
        </w:rPr>
        <w:t>Science</w:t>
      </w:r>
      <w:r w:rsidRPr="00B02BF8">
        <w:rPr>
          <w:rFonts w:ascii="KaiTi" w:eastAsia="KaiTi" w:hAnsi="KaiTi" w:cs="PingFang TC"/>
          <w:spacing w:val="2"/>
          <w:lang w:eastAsia="zh-TW"/>
        </w:rPr>
        <w:t>科學、</w:t>
      </w:r>
      <w:r w:rsidRPr="00B02BF8">
        <w:rPr>
          <w:rFonts w:ascii="KaiTi" w:eastAsia="KaiTi" w:hAnsi="KaiTi"/>
          <w:spacing w:val="2"/>
          <w:lang w:eastAsia="zh-TW"/>
        </w:rPr>
        <w:t>Technology</w:t>
      </w:r>
      <w:r w:rsidRPr="00B02BF8">
        <w:rPr>
          <w:rFonts w:ascii="KaiTi" w:eastAsia="KaiTi" w:hAnsi="KaiTi" w:cs="PingFang TC"/>
          <w:spacing w:val="2"/>
          <w:lang w:eastAsia="zh-TW"/>
        </w:rPr>
        <w:t>技術、</w:t>
      </w:r>
      <w:r w:rsidRPr="00B02BF8">
        <w:rPr>
          <w:rFonts w:ascii="KaiTi" w:eastAsia="KaiTi" w:hAnsi="KaiTi"/>
          <w:spacing w:val="2"/>
          <w:lang w:eastAsia="zh-TW"/>
        </w:rPr>
        <w:t>Engineering</w:t>
      </w:r>
      <w:r w:rsidRPr="00B02BF8">
        <w:rPr>
          <w:rFonts w:ascii="KaiTi" w:eastAsia="KaiTi" w:hAnsi="KaiTi" w:cs="PingFang TC"/>
          <w:spacing w:val="2"/>
          <w:lang w:eastAsia="zh-TW"/>
        </w:rPr>
        <w:t>工程、</w:t>
      </w:r>
      <w:r w:rsidRPr="00B02BF8">
        <w:rPr>
          <w:rFonts w:ascii="KaiTi" w:eastAsia="KaiTi" w:hAnsi="KaiTi"/>
          <w:spacing w:val="2"/>
          <w:lang w:eastAsia="zh-TW"/>
        </w:rPr>
        <w:t>Math</w:t>
      </w:r>
      <w:r w:rsidRPr="00B02BF8">
        <w:rPr>
          <w:rFonts w:ascii="KaiTi" w:eastAsia="KaiTi" w:hAnsi="KaiTi" w:cs="PingFang TC"/>
          <w:spacing w:val="2"/>
          <w:lang w:eastAsia="zh-TW"/>
        </w:rPr>
        <w:t>數學），是一套強調以學習者為中心的教育方式，積極培育學生的獨立思考及創造能力。</w:t>
      </w:r>
      <w:r w:rsidRPr="00B02BF8">
        <w:rPr>
          <w:rFonts w:ascii="KaiTi" w:eastAsia="KaiTi" w:hAnsi="KaiTi" w:cs="PingFang TC" w:hint="eastAsia"/>
          <w:spacing w:val="2"/>
          <w:lang w:eastAsia="zh-TW"/>
        </w:rPr>
        <w:t>原本以高中為主，</w:t>
      </w:r>
      <w:r w:rsidRPr="00B02BF8">
        <w:rPr>
          <w:rFonts w:ascii="KaiTi" w:eastAsia="KaiTi" w:hAnsi="KaiTi"/>
          <w:spacing w:val="2"/>
          <w:lang w:eastAsia="zh-TW"/>
        </w:rPr>
        <w:t>2009</w:t>
      </w:r>
      <w:r w:rsidRPr="00B02BF8">
        <w:rPr>
          <w:rFonts w:ascii="KaiTi" w:eastAsia="KaiTi" w:hAnsi="KaiTi" w:cs="PingFang TC" w:hint="eastAsia"/>
          <w:spacing w:val="2"/>
          <w:lang w:eastAsia="zh-TW"/>
        </w:rPr>
        <w:t>年美國總統歐巴馬將</w:t>
      </w:r>
      <w:r w:rsidRPr="00B02BF8">
        <w:rPr>
          <w:rFonts w:ascii="KaiTi" w:eastAsia="KaiTi" w:hAnsi="KaiTi"/>
          <w:spacing w:val="2"/>
          <w:lang w:eastAsia="zh-TW"/>
        </w:rPr>
        <w:t>STEM</w:t>
      </w:r>
      <w:r w:rsidRPr="00B02BF8">
        <w:rPr>
          <w:rFonts w:ascii="KaiTi" w:eastAsia="KaiTi" w:hAnsi="KaiTi" w:cs="PingFang TC" w:hint="eastAsia"/>
          <w:spacing w:val="2"/>
          <w:lang w:eastAsia="zh-TW"/>
        </w:rPr>
        <w:t>教育延伸到幼稚園至</w:t>
      </w:r>
      <w:r w:rsidRPr="00B02BF8">
        <w:rPr>
          <w:rFonts w:ascii="KaiTi" w:eastAsia="KaiTi" w:hAnsi="KaiTi"/>
          <w:spacing w:val="2"/>
          <w:lang w:eastAsia="zh-TW"/>
        </w:rPr>
        <w:t>12</w:t>
      </w:r>
      <w:r w:rsidRPr="00B02BF8">
        <w:rPr>
          <w:rFonts w:ascii="KaiTi" w:eastAsia="KaiTi" w:hAnsi="KaiTi" w:cs="PingFang TC" w:hint="eastAsia"/>
          <w:spacing w:val="2"/>
          <w:lang w:eastAsia="zh-TW"/>
        </w:rPr>
        <w:t>年級（</w:t>
      </w:r>
      <w:r w:rsidRPr="00B02BF8">
        <w:rPr>
          <w:rFonts w:ascii="KaiTi" w:eastAsia="KaiTi" w:hAnsi="KaiTi"/>
          <w:spacing w:val="2"/>
          <w:lang w:eastAsia="zh-TW"/>
        </w:rPr>
        <w:t>K-12</w:t>
      </w:r>
      <w:r w:rsidRPr="00B02BF8">
        <w:rPr>
          <w:rFonts w:ascii="KaiTi" w:eastAsia="KaiTi" w:hAnsi="KaiTi" w:cs="PingFang TC" w:hint="eastAsia"/>
          <w:spacing w:val="2"/>
          <w:lang w:eastAsia="zh-TW"/>
        </w:rPr>
        <w:t>）擴大教學階段</w:t>
      </w:r>
      <w:r>
        <w:rPr>
          <w:rFonts w:ascii="KaiTi" w:eastAsia="KaiTi" w:hAnsi="KaiTi" w:cs="PingFang TC" w:hint="eastAsia"/>
          <w:spacing w:val="2"/>
          <w:lang w:eastAsia="zh-TW"/>
        </w:rPr>
        <w:t>。</w:t>
      </w:r>
      <w:r w:rsidR="00002ADF" w:rsidRPr="000E3AA8">
        <w:rPr>
          <w:rFonts w:ascii="KaiTi" w:eastAsia="KaiTi" w:hAnsi="KaiTi" w:hint="eastAsia"/>
          <w:lang w:eastAsia="zh-TW"/>
        </w:rPr>
        <w:t>STEM特別著重培訓學生的邏輯思維、解難能力、創新技能的應用、協作能力、創意力等能力，</w:t>
      </w:r>
      <w:r w:rsidR="00002ADF">
        <w:rPr>
          <w:rFonts w:ascii="KaiTi" w:eastAsia="KaiTi" w:hAnsi="KaiTi" w:hint="eastAsia"/>
          <w:lang w:eastAsia="zh-TW"/>
        </w:rPr>
        <w:t>讓</w:t>
      </w:r>
      <w:r w:rsidR="00002ADF" w:rsidRPr="000E3AA8">
        <w:rPr>
          <w:rFonts w:ascii="KaiTi" w:eastAsia="KaiTi" w:hAnsi="KaiTi" w:hint="eastAsia"/>
          <w:lang w:eastAsia="zh-TW"/>
        </w:rPr>
        <w:t>學生能應對未來社會及全球因急速的經濟、科學及科技發展所帶來的轉變和挑戰</w:t>
      </w:r>
      <w:r w:rsidR="00002ADF" w:rsidRPr="000E3AA8">
        <w:rPr>
          <w:rFonts w:ascii="Microsoft JhengHei" w:eastAsia="Microsoft JhengHei" w:hAnsi="Microsoft JhengHei" w:hint="eastAsia"/>
          <w:color w:val="333333"/>
          <w:lang w:eastAsia="zh-TW"/>
        </w:rPr>
        <w:t>。</w:t>
      </w:r>
      <w:r w:rsidR="00D4676D">
        <w:rPr>
          <w:rFonts w:ascii="KaiTi" w:eastAsia="KaiTi" w:hAnsi="KaiTi" w:cs="PingFang TC" w:hint="eastAsia"/>
          <w:color w:val="000000"/>
          <w:lang w:eastAsia="zh-TW"/>
        </w:rPr>
        <w:t>透</w:t>
      </w:r>
      <w:r w:rsidR="00D4676D" w:rsidRPr="00D4676D">
        <w:rPr>
          <w:rFonts w:ascii="KaiTi" w:eastAsia="KaiTi" w:hAnsi="KaiTi" w:cs="PingFang TC" w:hint="eastAsia"/>
          <w:color w:val="000000"/>
          <w:lang w:eastAsia="zh-TW"/>
        </w:rPr>
        <w:t>過</w:t>
      </w:r>
      <w:r w:rsidR="00D4676D" w:rsidRPr="00375867">
        <w:rPr>
          <w:rFonts w:ascii="KaiTi" w:eastAsia="KaiTi" w:hAnsi="KaiTi"/>
          <w:shd w:val="clear" w:color="auto" w:fill="FFFFFF"/>
          <w:lang w:eastAsia="zh-TW"/>
        </w:rPr>
        <w:t>STEM</w:t>
      </w:r>
      <w:r w:rsidR="00D4676D" w:rsidRPr="00375867">
        <w:rPr>
          <w:rFonts w:ascii="KaiTi" w:eastAsia="KaiTi" w:hAnsi="KaiTi" w:cs="PingFang TC" w:hint="eastAsia"/>
          <w:shd w:val="clear" w:color="auto" w:fill="FFFFFF"/>
          <w:lang w:eastAsia="zh-TW"/>
        </w:rPr>
        <w:t>教育</w:t>
      </w:r>
      <w:r w:rsidR="007F39E7" w:rsidRPr="00D4676D">
        <w:rPr>
          <w:rFonts w:ascii="KaiTi" w:eastAsia="KaiTi" w:hAnsi="KaiTi" w:cs="PingFang TC" w:hint="eastAsia"/>
          <w:color w:val="000000"/>
          <w:lang w:eastAsia="zh-TW"/>
        </w:rPr>
        <w:t>學以致用</w:t>
      </w:r>
      <w:r w:rsidR="007F39E7">
        <w:rPr>
          <w:rFonts w:ascii="KaiTi" w:eastAsia="KaiTi" w:hAnsi="KaiTi" w:cs="PingFang TC" w:hint="eastAsia"/>
          <w:color w:val="000000"/>
          <w:lang w:eastAsia="zh-TW"/>
        </w:rPr>
        <w:t>，</w:t>
      </w:r>
      <w:r w:rsidR="00D4676D" w:rsidRPr="00D4676D">
        <w:rPr>
          <w:rFonts w:ascii="KaiTi" w:eastAsia="KaiTi" w:hAnsi="KaiTi" w:cs="PingFang TC" w:hint="eastAsia"/>
          <w:color w:val="000000"/>
          <w:lang w:eastAsia="zh-TW"/>
        </w:rPr>
        <w:t>動手來實現</w:t>
      </w:r>
      <w:r w:rsidR="007F39E7">
        <w:rPr>
          <w:rFonts w:ascii="KaiTi" w:eastAsia="KaiTi" w:hAnsi="KaiTi" w:cs="PingFang TC" w:hint="eastAsia"/>
          <w:color w:val="000000"/>
          <w:lang w:eastAsia="zh-TW"/>
        </w:rPr>
        <w:t>與</w:t>
      </w:r>
      <w:r w:rsidR="007F39E7" w:rsidRPr="00375867">
        <w:rPr>
          <w:rFonts w:ascii="KaiTi" w:eastAsia="KaiTi" w:hAnsi="KaiTi" w:cs="PingFang TC" w:hint="eastAsia"/>
          <w:shd w:val="clear" w:color="auto" w:fill="FFFFFF"/>
          <w:lang w:eastAsia="zh-TW"/>
        </w:rPr>
        <w:t>解決問題</w:t>
      </w:r>
      <w:r w:rsidR="007F39E7">
        <w:rPr>
          <w:rFonts w:ascii="KaiTi" w:eastAsia="KaiTi" w:hAnsi="KaiTi" w:cs="PingFang TC" w:hint="eastAsia"/>
          <w:shd w:val="clear" w:color="auto" w:fill="FFFFFF"/>
          <w:lang w:eastAsia="zh-TW"/>
        </w:rPr>
        <w:t>。</w:t>
      </w:r>
      <w:r w:rsidR="007F39E7">
        <w:rPr>
          <w:rFonts w:ascii="KaiTi" w:eastAsia="KaiTi" w:hAnsi="KaiTi" w:cs="PingFang TC" w:hint="eastAsia"/>
          <w:color w:val="000000"/>
          <w:lang w:eastAsia="zh-TW"/>
        </w:rPr>
        <w:t>學習</w:t>
      </w:r>
      <w:r w:rsidR="007F39E7" w:rsidRPr="007F39E7">
        <w:rPr>
          <w:rFonts w:ascii="KaiTi" w:eastAsia="KaiTi" w:hAnsi="KaiTi" w:cs="PingFang TC" w:hint="eastAsia"/>
          <w:color w:val="000000"/>
          <w:lang w:eastAsia="zh-TW"/>
        </w:rPr>
        <w:t>科學技術是</w:t>
      </w:r>
      <w:r w:rsidR="00BB2517">
        <w:rPr>
          <w:rFonts w:ascii="KaiTi" w:eastAsia="KaiTi" w:hAnsi="KaiTi" w:cs="PingFang TC" w:hint="eastAsia"/>
          <w:color w:val="000000"/>
          <w:lang w:eastAsia="zh-TW"/>
        </w:rPr>
        <w:t>怎樣</w:t>
      </w:r>
      <w:r w:rsidR="007F39E7" w:rsidRPr="007F39E7">
        <w:rPr>
          <w:rFonts w:ascii="KaiTi" w:eastAsia="KaiTi" w:hAnsi="KaiTi" w:cs="PingFang TC" w:hint="eastAsia"/>
          <w:color w:val="000000"/>
          <w:lang w:eastAsia="zh-TW"/>
        </w:rPr>
        <w:t>改善我們的生活</w:t>
      </w:r>
      <w:r w:rsidR="00002ADF">
        <w:rPr>
          <w:rFonts w:ascii="PingFang TC" w:eastAsia="PingFang TC" w:hAnsi="PingFang TC" w:cs="PingFang TC" w:hint="eastAsia"/>
          <w:lang w:eastAsia="zh-TW"/>
        </w:rPr>
        <w:t>，</w:t>
      </w:r>
      <w:r w:rsidR="007F39E7" w:rsidRPr="007F39E7">
        <w:rPr>
          <w:rFonts w:ascii="KaiTi" w:eastAsia="KaiTi" w:hAnsi="KaiTi" w:cs="PingFang TC" w:hint="eastAsia"/>
          <w:color w:val="000000"/>
          <w:lang w:eastAsia="zh-TW"/>
        </w:rPr>
        <w:t>幫助建立批判性思維</w:t>
      </w:r>
      <w:r w:rsidR="00002ADF" w:rsidRPr="007F39E7">
        <w:rPr>
          <w:rFonts w:ascii="KaiTi" w:eastAsia="KaiTi" w:hAnsi="KaiTi" w:cs="PingFang TC" w:hint="eastAsia"/>
          <w:color w:val="000000"/>
          <w:lang w:eastAsia="zh-TW"/>
        </w:rPr>
        <w:t>、</w:t>
      </w:r>
      <w:r w:rsidR="007F39E7" w:rsidRPr="007F39E7">
        <w:rPr>
          <w:rFonts w:ascii="KaiTi" w:eastAsia="KaiTi" w:hAnsi="KaiTi" w:cs="PingFang TC" w:hint="eastAsia"/>
          <w:color w:val="000000"/>
          <w:lang w:eastAsia="zh-TW"/>
        </w:rPr>
        <w:t>觀察事物、提出問題、假設一個前提，並去驗證它</w:t>
      </w:r>
      <w:r w:rsidR="007F39E7">
        <w:rPr>
          <w:rFonts w:ascii="KaiTi" w:eastAsia="KaiTi" w:hAnsi="KaiTi" w:cs="PingFang TC" w:hint="eastAsia"/>
          <w:color w:val="000000"/>
          <w:lang w:eastAsia="zh-TW"/>
        </w:rPr>
        <w:t>，並</w:t>
      </w:r>
      <w:r w:rsidR="007F39E7" w:rsidRPr="007F39E7">
        <w:rPr>
          <w:rFonts w:ascii="KaiTi" w:eastAsia="KaiTi" w:hAnsi="KaiTi" w:cs="PingFang TC" w:hint="eastAsia"/>
          <w:color w:val="000000"/>
          <w:lang w:eastAsia="zh-TW"/>
        </w:rPr>
        <w:t>利用工具</w:t>
      </w:r>
      <w:r w:rsidR="007F39E7">
        <w:rPr>
          <w:rFonts w:ascii="KaiTi" w:eastAsia="KaiTi" w:hAnsi="KaiTi" w:cs="PingFang TC" w:hint="eastAsia"/>
          <w:color w:val="000000"/>
          <w:lang w:eastAsia="zh-TW"/>
        </w:rPr>
        <w:t>來</w:t>
      </w:r>
      <w:r w:rsidR="007F39E7" w:rsidRPr="007F39E7">
        <w:rPr>
          <w:rFonts w:ascii="KaiTi" w:eastAsia="KaiTi" w:hAnsi="KaiTi" w:cs="PingFang TC" w:hint="eastAsia"/>
          <w:color w:val="000000"/>
          <w:lang w:eastAsia="zh-TW"/>
        </w:rPr>
        <w:t>查詢答案</w:t>
      </w:r>
      <w:r w:rsidR="007F39E7">
        <w:rPr>
          <w:rFonts w:ascii="KaiTi" w:eastAsia="KaiTi" w:hAnsi="KaiTi" w:cs="PingFang TC" w:hint="eastAsia"/>
          <w:color w:val="000000"/>
          <w:lang w:eastAsia="zh-TW"/>
        </w:rPr>
        <w:t>，</w:t>
      </w:r>
      <w:r w:rsidR="007F39E7">
        <w:rPr>
          <w:rFonts w:ascii="KaiTi" w:eastAsia="KaiTi" w:hAnsi="KaiTi" w:cs="PingFang TC" w:hint="eastAsia"/>
          <w:shd w:val="clear" w:color="auto" w:fill="FFFFFF"/>
          <w:lang w:eastAsia="zh-TW"/>
        </w:rPr>
        <w:t>是一個</w:t>
      </w:r>
      <w:r w:rsidR="007F39E7" w:rsidRPr="00375867">
        <w:rPr>
          <w:rFonts w:ascii="KaiTi" w:eastAsia="KaiTi" w:hAnsi="KaiTi" w:cs="PingFang TC" w:hint="eastAsia"/>
          <w:shd w:val="clear" w:color="auto" w:fill="FFFFFF"/>
          <w:lang w:eastAsia="zh-TW"/>
        </w:rPr>
        <w:t>既有趣又</w:t>
      </w:r>
      <w:r w:rsidR="007F39E7">
        <w:rPr>
          <w:rFonts w:ascii="KaiTi" w:eastAsia="KaiTi" w:hAnsi="KaiTi" w:cs="PingFang TC" w:hint="eastAsia"/>
          <w:shd w:val="clear" w:color="auto" w:fill="FFFFFF"/>
          <w:lang w:eastAsia="zh-TW"/>
        </w:rPr>
        <w:t>有</w:t>
      </w:r>
      <w:r w:rsidR="007F39E7" w:rsidRPr="00D4676D">
        <w:rPr>
          <w:rFonts w:ascii="KaiTi" w:eastAsia="KaiTi" w:hAnsi="KaiTi" w:cs="PingFang TC" w:hint="eastAsia"/>
          <w:color w:val="000000"/>
          <w:lang w:eastAsia="zh-TW"/>
        </w:rPr>
        <w:t>創新思路</w:t>
      </w:r>
      <w:r w:rsidR="007F39E7">
        <w:rPr>
          <w:rFonts w:ascii="KaiTi" w:eastAsia="KaiTi" w:hAnsi="KaiTi" w:cs="PingFang TC" w:hint="eastAsia"/>
          <w:color w:val="000000"/>
          <w:lang w:eastAsia="zh-TW"/>
        </w:rPr>
        <w:t>的培訓。</w:t>
      </w:r>
    </w:p>
    <w:p w14:paraId="27E1667B" w14:textId="77777777" w:rsidR="007208EC" w:rsidRDefault="007208EC" w:rsidP="00DD457D">
      <w:pPr>
        <w:rPr>
          <w:rFonts w:ascii="KaiTi" w:eastAsia="KaiTi" w:hAnsi="KaiTi"/>
          <w:lang w:eastAsia="zh-TW"/>
        </w:rPr>
      </w:pPr>
    </w:p>
    <w:p w14:paraId="2DA9DE19" w14:textId="77777777" w:rsidR="00DD457D" w:rsidRDefault="000622EA" w:rsidP="00DD457D">
      <w:pPr>
        <w:rPr>
          <w:rFonts w:ascii="KaiTi" w:eastAsia="KaiTi" w:hAnsi="KaiTi"/>
          <w:b/>
          <w:bCs/>
          <w:lang w:eastAsia="zh-TW"/>
        </w:rPr>
      </w:pPr>
      <w:r w:rsidRPr="00CC74EE">
        <w:rPr>
          <w:rFonts w:ascii="KaiTi" w:eastAsia="KaiTi" w:hAnsi="KaiTi" w:hint="eastAsia"/>
          <w:b/>
          <w:bCs/>
          <w:lang w:eastAsia="zh-TW"/>
        </w:rPr>
        <w:t>第四週：華盛頓特區</w:t>
      </w:r>
      <w:r w:rsidR="00CC74EE" w:rsidRPr="00CC74EE">
        <w:rPr>
          <w:rFonts w:ascii="KaiTi" w:eastAsia="KaiTi" w:hAnsi="KaiTi" w:hint="eastAsia"/>
          <w:b/>
          <w:bCs/>
          <w:lang w:eastAsia="zh-TW"/>
        </w:rPr>
        <w:t>/</w:t>
      </w:r>
      <w:r w:rsidR="00CC74EE" w:rsidRPr="00CC74EE">
        <w:rPr>
          <w:rFonts w:ascii="KaiTi" w:eastAsia="KaiTi" w:hAnsi="KaiTi" w:cs="PingFang TC" w:hint="eastAsia"/>
          <w:b/>
          <w:bCs/>
          <w:lang w:eastAsia="zh-TW"/>
        </w:rPr>
        <w:t>維吉尼亞州/</w:t>
      </w:r>
      <w:r w:rsidR="00CC74EE" w:rsidRPr="00CC74EE">
        <w:rPr>
          <w:rFonts w:ascii="KaiTi" w:eastAsia="KaiTi" w:hAnsi="KaiTi" w:hint="eastAsia"/>
          <w:b/>
          <w:bCs/>
          <w:shd w:val="clear" w:color="auto" w:fill="FFFFFF"/>
          <w:lang w:eastAsia="zh-TW"/>
        </w:rPr>
        <w:t>賓夕法尼亞州/</w:t>
      </w:r>
      <w:r w:rsidR="00AC3CD5">
        <w:rPr>
          <w:rFonts w:ascii="KaiTi" w:eastAsia="KaiTi" w:hAnsi="KaiTi" w:hint="eastAsia"/>
          <w:b/>
          <w:bCs/>
          <w:shd w:val="clear" w:color="auto" w:fill="FFFFFF"/>
          <w:lang w:eastAsia="zh-TW"/>
        </w:rPr>
        <w:t>紐澤西州/</w:t>
      </w:r>
      <w:r w:rsidR="00CC74EE" w:rsidRPr="00CC74EE">
        <w:rPr>
          <w:rFonts w:ascii="KaiTi" w:eastAsia="KaiTi" w:hAnsi="KaiTi" w:hint="eastAsia"/>
          <w:b/>
          <w:bCs/>
          <w:lang w:eastAsia="zh-TW"/>
        </w:rPr>
        <w:t>紐</w:t>
      </w:r>
    </w:p>
    <w:p w14:paraId="6B541EFA" w14:textId="6EA00717" w:rsidR="00BC1DC8" w:rsidRPr="00DD457D" w:rsidRDefault="00DD457D" w:rsidP="00DD457D">
      <w:pPr>
        <w:rPr>
          <w:rFonts w:asciiTheme="minorHAnsi" w:eastAsia="KaiTi" w:hAnsiTheme="minorHAnsi" w:cstheme="minorHAnsi"/>
          <w:b/>
          <w:bCs/>
          <w:lang w:eastAsia="zh-TW"/>
        </w:rPr>
      </w:pPr>
      <w:r w:rsidRPr="00DD457D">
        <w:rPr>
          <w:rFonts w:asciiTheme="minorHAnsi" w:eastAsia="KaiTi" w:hAnsiTheme="minorHAnsi" w:cstheme="minorHAnsi"/>
          <w:b/>
          <w:bCs/>
          <w:lang w:eastAsia="zh-TW"/>
        </w:rPr>
        <w:t>Week 4: (</w:t>
      </w:r>
      <w:r w:rsidR="00E467DA" w:rsidRPr="00DD457D">
        <w:rPr>
          <w:rFonts w:asciiTheme="minorHAnsi" w:eastAsia="KaiTi" w:hAnsiTheme="minorHAnsi" w:cstheme="minorHAnsi"/>
          <w:b/>
          <w:bCs/>
          <w:lang w:eastAsia="zh-TW"/>
        </w:rPr>
        <w:t>DC/ Virginia/Pennsylvania/New Jersey/ New York</w:t>
      </w:r>
      <w:r w:rsidRPr="00DD457D">
        <w:rPr>
          <w:rFonts w:asciiTheme="minorHAnsi" w:eastAsia="KaiTi" w:hAnsiTheme="minorHAnsi" w:cstheme="minorHAnsi"/>
          <w:b/>
          <w:bCs/>
          <w:lang w:eastAsia="zh-TW"/>
        </w:rPr>
        <w:t>)</w:t>
      </w:r>
    </w:p>
    <w:p w14:paraId="549687B8" w14:textId="77777777" w:rsidR="00E467DA" w:rsidRDefault="00E467DA" w:rsidP="00407091">
      <w:pPr>
        <w:pStyle w:val="HTMLPreformatted"/>
        <w:rPr>
          <w:rFonts w:ascii="KaiTi" w:eastAsia="KaiTi" w:hAnsi="KaiTi" w:cs="PingFang TC"/>
          <w:b/>
          <w:bCs/>
          <w:sz w:val="24"/>
          <w:szCs w:val="24"/>
          <w:lang w:eastAsia="zh-TW"/>
        </w:rPr>
      </w:pPr>
    </w:p>
    <w:p w14:paraId="577091B5" w14:textId="4E7498CB" w:rsidR="00B2308D" w:rsidRDefault="00C168C2" w:rsidP="00407091">
      <w:pPr>
        <w:pStyle w:val="HTMLPreformatted"/>
        <w:rPr>
          <w:rFonts w:asciiTheme="minorHAnsi" w:eastAsia="KaiTi" w:hAnsiTheme="minorHAnsi" w:cstheme="minorHAnsi"/>
          <w:b/>
          <w:bCs/>
          <w:sz w:val="24"/>
          <w:szCs w:val="24"/>
          <w:lang w:eastAsia="zh-TW"/>
        </w:rPr>
      </w:pPr>
      <w:r w:rsidRPr="004735C0">
        <w:rPr>
          <w:rFonts w:ascii="KaiTi" w:eastAsia="KaiTi" w:hAnsi="KaiTi" w:cs="PingFang TC" w:hint="eastAsia"/>
          <w:b/>
          <w:bCs/>
          <w:sz w:val="24"/>
          <w:szCs w:val="24"/>
          <w:lang w:eastAsia="zh-TW"/>
        </w:rPr>
        <w:t>美國國會大廈</w:t>
      </w:r>
      <w:r w:rsidR="00CE01B0" w:rsidRPr="004735C0">
        <w:rPr>
          <w:rFonts w:ascii="KaiTi" w:eastAsia="KaiTi" w:hAnsi="KaiTi" w:cs="PingFang TC" w:hint="eastAsia"/>
          <w:b/>
          <w:bCs/>
          <w:sz w:val="24"/>
          <w:szCs w:val="24"/>
          <w:lang w:eastAsia="zh-TW"/>
        </w:rPr>
        <w:t>（山莊</w:t>
      </w:r>
      <w:r w:rsidR="00CE01B0">
        <w:rPr>
          <w:rFonts w:ascii="KaiTi" w:eastAsia="KaiTi" w:hAnsi="KaiTi" w:cs="PingFang TC" w:hint="eastAsia"/>
          <w:sz w:val="24"/>
          <w:szCs w:val="24"/>
          <w:lang w:eastAsia="zh-TW"/>
        </w:rPr>
        <w:t>）</w:t>
      </w:r>
      <w:r w:rsidRPr="00E467DA">
        <w:rPr>
          <w:rFonts w:asciiTheme="minorHAnsi" w:eastAsia="KaiTi" w:hAnsiTheme="minorHAnsi" w:cstheme="minorHAnsi"/>
          <w:b/>
          <w:bCs/>
          <w:sz w:val="24"/>
          <w:szCs w:val="24"/>
          <w:lang w:eastAsia="zh-TW"/>
        </w:rPr>
        <w:t>:</w:t>
      </w:r>
      <w:r w:rsidR="00E467DA">
        <w:rPr>
          <w:rFonts w:asciiTheme="minorHAnsi" w:eastAsia="KaiTi" w:hAnsiTheme="minorHAnsi" w:cstheme="minorHAnsi"/>
          <w:b/>
          <w:bCs/>
          <w:sz w:val="24"/>
          <w:szCs w:val="24"/>
          <w:lang w:eastAsia="zh-TW"/>
        </w:rPr>
        <w:t xml:space="preserve"> </w:t>
      </w:r>
      <w:r w:rsidR="00E467DA" w:rsidRPr="00E467DA">
        <w:rPr>
          <w:rFonts w:asciiTheme="minorHAnsi" w:eastAsia="KaiTi" w:hAnsiTheme="minorHAnsi" w:cstheme="minorHAnsi"/>
          <w:b/>
          <w:bCs/>
          <w:sz w:val="24"/>
          <w:szCs w:val="24"/>
          <w:lang w:eastAsia="zh-TW"/>
        </w:rPr>
        <w:t>(US Capital)</w:t>
      </w:r>
    </w:p>
    <w:p w14:paraId="6A169496" w14:textId="77777777" w:rsidR="00DD457D" w:rsidRPr="00E467DA" w:rsidRDefault="00DD457D" w:rsidP="00407091">
      <w:pPr>
        <w:pStyle w:val="HTMLPreformatted"/>
        <w:rPr>
          <w:rFonts w:asciiTheme="minorHAnsi" w:eastAsia="KaiTi" w:hAnsiTheme="minorHAnsi" w:cstheme="minorHAnsi"/>
          <w:b/>
          <w:bCs/>
          <w:sz w:val="24"/>
          <w:szCs w:val="24"/>
          <w:lang w:eastAsia="zh-TW"/>
        </w:rPr>
      </w:pPr>
    </w:p>
    <w:p w14:paraId="3D5370BB" w14:textId="67F3235E" w:rsidR="00B2308D" w:rsidRPr="007D3EB4" w:rsidRDefault="00C32557" w:rsidP="007D3EB4">
      <w:pPr>
        <w:rPr>
          <w:lang w:eastAsia="zh-TW"/>
        </w:rPr>
      </w:pPr>
      <w:r>
        <w:fldChar w:fldCharType="begin"/>
      </w:r>
      <w:r>
        <w:rPr>
          <w:lang w:eastAsia="zh-TW"/>
        </w:rPr>
        <w:instrText xml:space="preserve"> INCLUDEPICTURE "/var/folders/d8/pwp6qcl96tx3hmgqlmtggcy00000gn/T/com.microsoft.Word/WebArchiveCopyPasteTempFiles/2Q==" \* MERGEFORMATINET </w:instrText>
      </w:r>
      <w:r>
        <w:fldChar w:fldCharType="separate"/>
      </w:r>
      <w:r>
        <w:rPr>
          <w:noProof/>
        </w:rPr>
        <w:drawing>
          <wp:inline distT="0" distB="0" distL="0" distR="0" wp14:anchorId="22FDDB00" wp14:editId="6B0C7E64">
            <wp:extent cx="2090185" cy="1318877"/>
            <wp:effectExtent l="0" t="0" r="5715" b="2540"/>
            <wp:docPr id="58" name="Picture 58" descr="United States Capitol (U.S. National Park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United States Capitol (U.S. National Park Servi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9844" cy="1331282"/>
                    </a:xfrm>
                    <a:prstGeom prst="rect">
                      <a:avLst/>
                    </a:prstGeom>
                    <a:noFill/>
                    <a:ln>
                      <a:noFill/>
                    </a:ln>
                  </pic:spPr>
                </pic:pic>
              </a:graphicData>
            </a:graphic>
          </wp:inline>
        </w:drawing>
      </w:r>
      <w:r>
        <w:fldChar w:fldCharType="end"/>
      </w:r>
      <w:r w:rsidR="001F378D" w:rsidRPr="001F378D">
        <w:rPr>
          <w:lang w:eastAsia="zh-TW"/>
        </w:rPr>
        <w:t xml:space="preserve"> </w:t>
      </w:r>
      <w:r w:rsidR="00992773">
        <w:fldChar w:fldCharType="begin"/>
      </w:r>
      <w:r w:rsidR="00992773">
        <w:rPr>
          <w:lang w:eastAsia="zh-TW"/>
        </w:rPr>
        <w:instrText xml:space="preserve"> INCLUDEPICTURE "/var/folders/d8/pwp6qcl96tx3hmgqlmtggcy00000gn/T/com.microsoft.Word/WebArchiveCopyPasteTempFiles/images?q=tbn%3AANd9GcQhpL72Bh67xuA7m1IV3yL-qT7pPHWlbMtieA&amp;usqp=CAU" \* MERGEFORMATINET </w:instrText>
      </w:r>
      <w:r w:rsidR="00992773">
        <w:fldChar w:fldCharType="separate"/>
      </w:r>
      <w:r w:rsidR="00992773">
        <w:rPr>
          <w:noProof/>
        </w:rPr>
        <w:drawing>
          <wp:inline distT="0" distB="0" distL="0" distR="0" wp14:anchorId="3D537F00" wp14:editId="0E2A335C">
            <wp:extent cx="1971652" cy="1320175"/>
            <wp:effectExtent l="0" t="0" r="0" b="635"/>
            <wp:docPr id="59" name="Picture 59" descr="Things To Do Near Capitol Hill Washington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Things To Do Near Capitol Hill Washington D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5222" cy="1349348"/>
                    </a:xfrm>
                    <a:prstGeom prst="rect">
                      <a:avLst/>
                    </a:prstGeom>
                    <a:noFill/>
                    <a:ln>
                      <a:noFill/>
                    </a:ln>
                  </pic:spPr>
                </pic:pic>
              </a:graphicData>
            </a:graphic>
          </wp:inline>
        </w:drawing>
      </w:r>
      <w:r w:rsidR="00992773">
        <w:fldChar w:fldCharType="end"/>
      </w:r>
    </w:p>
    <w:p w14:paraId="1E2E6322" w14:textId="77777777" w:rsidR="007D3EB4" w:rsidRDefault="007D3EB4" w:rsidP="007D3EB4">
      <w:pPr>
        <w:pStyle w:val="HTMLPreformatted"/>
        <w:rPr>
          <w:rFonts w:ascii="KaiTi" w:eastAsia="KaiTi" w:hAnsi="KaiTi" w:cs="PingFang TC"/>
          <w:sz w:val="24"/>
          <w:szCs w:val="24"/>
          <w:lang w:eastAsia="zh-TW"/>
        </w:rPr>
      </w:pPr>
    </w:p>
    <w:p w14:paraId="77E9AE15" w14:textId="33820609" w:rsidR="0068717A" w:rsidRDefault="00C168C2" w:rsidP="007D3EB4">
      <w:pPr>
        <w:pStyle w:val="HTMLPreformatted"/>
        <w:rPr>
          <w:rFonts w:ascii="KaiTi" w:eastAsia="KaiTi" w:hAnsi="KaiTi" w:cs="PingFang TC"/>
          <w:sz w:val="24"/>
          <w:szCs w:val="24"/>
          <w:lang w:eastAsia="zh-TW"/>
        </w:rPr>
      </w:pPr>
      <w:r w:rsidRPr="00C168C2">
        <w:rPr>
          <w:rFonts w:ascii="KaiTi" w:eastAsia="KaiTi" w:hAnsi="KaiTi" w:cs="PingFang TC" w:hint="eastAsia"/>
          <w:sz w:val="24"/>
          <w:szCs w:val="24"/>
          <w:lang w:eastAsia="zh-TW"/>
        </w:rPr>
        <w:lastRenderedPageBreak/>
        <w:t>國會</w:t>
      </w:r>
      <w:r w:rsidR="00CE01B0">
        <w:rPr>
          <w:rFonts w:ascii="KaiTi" w:eastAsia="KaiTi" w:hAnsi="KaiTi" w:cs="PingFang TC" w:hint="eastAsia"/>
          <w:sz w:val="24"/>
          <w:szCs w:val="24"/>
          <w:lang w:eastAsia="zh-TW"/>
        </w:rPr>
        <w:t>山莊</w:t>
      </w:r>
      <w:r w:rsidRPr="00C168C2">
        <w:rPr>
          <w:rFonts w:ascii="KaiTi" w:eastAsia="KaiTi" w:hAnsi="KaiTi" w:cs="PingFang TC" w:hint="eastAsia"/>
          <w:sz w:val="24"/>
          <w:szCs w:val="24"/>
          <w:lang w:eastAsia="zh-TW"/>
        </w:rPr>
        <w:t>是美國國會的集會地點</w:t>
      </w:r>
      <w:r w:rsidR="00CE01B0">
        <w:rPr>
          <w:rFonts w:ascii="KaiTi" w:eastAsia="KaiTi" w:hAnsi="KaiTi" w:cs="PingFang TC" w:hint="eastAsia"/>
          <w:sz w:val="24"/>
          <w:szCs w:val="24"/>
          <w:lang w:eastAsia="zh-TW"/>
        </w:rPr>
        <w:t>，</w:t>
      </w:r>
      <w:r w:rsidRPr="00C168C2">
        <w:rPr>
          <w:rFonts w:ascii="KaiTi" w:eastAsia="KaiTi" w:hAnsi="KaiTi" w:cs="PingFang TC" w:hint="eastAsia"/>
          <w:sz w:val="24"/>
          <w:szCs w:val="24"/>
          <w:lang w:eastAsia="zh-TW"/>
        </w:rPr>
        <w:t>也是美國聯邦政府立法機構的所在地</w:t>
      </w:r>
      <w:r w:rsidR="008B5AF0">
        <w:rPr>
          <w:rFonts w:ascii="KaiTi" w:eastAsia="KaiTi" w:hAnsi="KaiTi" w:cs="PingFang TC" w:hint="eastAsia"/>
          <w:sz w:val="24"/>
          <w:szCs w:val="24"/>
          <w:lang w:eastAsia="zh-TW"/>
        </w:rPr>
        <w:t>，也</w:t>
      </w:r>
      <w:r w:rsidR="008B5AF0" w:rsidRPr="00CE01B0">
        <w:rPr>
          <w:rFonts w:ascii="KaiTi" w:eastAsia="KaiTi" w:hAnsi="KaiTi" w:cs="PingFang TC" w:hint="eastAsia"/>
          <w:color w:val="222222"/>
          <w:sz w:val="24"/>
          <w:szCs w:val="24"/>
          <w:lang w:eastAsia="zh-TW"/>
        </w:rPr>
        <w:t>是美國政治的象徵，</w:t>
      </w:r>
      <w:r w:rsidR="008B5AF0">
        <w:rPr>
          <w:rFonts w:ascii="KaiTi" w:eastAsia="KaiTi" w:hAnsi="KaiTi" w:cs="PingFang TC" w:hint="eastAsia"/>
          <w:color w:val="222222"/>
          <w:sz w:val="24"/>
          <w:szCs w:val="24"/>
          <w:lang w:eastAsia="zh-TW"/>
        </w:rPr>
        <w:t>自</w:t>
      </w:r>
      <w:r w:rsidR="008B5AF0" w:rsidRPr="00CE01B0">
        <w:rPr>
          <w:rFonts w:ascii="KaiTi" w:eastAsia="KaiTi" w:hAnsi="KaiTi" w:hint="eastAsia"/>
          <w:color w:val="222222"/>
          <w:sz w:val="24"/>
          <w:szCs w:val="24"/>
          <w:lang w:eastAsia="zh-TW"/>
        </w:rPr>
        <w:t>1800</w:t>
      </w:r>
      <w:r w:rsidR="008B5AF0" w:rsidRPr="00CE01B0">
        <w:rPr>
          <w:rFonts w:ascii="KaiTi" w:eastAsia="KaiTi" w:hAnsi="KaiTi" w:cs="PingFang TC" w:hint="eastAsia"/>
          <w:color w:val="222222"/>
          <w:sz w:val="24"/>
          <w:szCs w:val="24"/>
          <w:lang w:eastAsia="zh-TW"/>
        </w:rPr>
        <w:t>年以來就是國會會議的召開地。國會議員聚集在此制定法律，美國總統亦在此宣誓就職、並且宣講每年的國情咨文。</w:t>
      </w:r>
      <w:r w:rsidR="001B279D" w:rsidRPr="00C168C2">
        <w:rPr>
          <w:rFonts w:ascii="KaiTi" w:eastAsia="KaiTi" w:hAnsi="KaiTi" w:cs="PingFang TC" w:hint="eastAsia"/>
          <w:sz w:val="24"/>
          <w:szCs w:val="24"/>
          <w:lang w:eastAsia="zh-TW"/>
        </w:rPr>
        <w:t>國會</w:t>
      </w:r>
      <w:r w:rsidR="001B279D">
        <w:rPr>
          <w:rFonts w:ascii="KaiTi" w:eastAsia="KaiTi" w:hAnsi="KaiTi" w:cs="PingFang TC" w:hint="eastAsia"/>
          <w:sz w:val="24"/>
          <w:szCs w:val="24"/>
          <w:lang w:eastAsia="zh-TW"/>
        </w:rPr>
        <w:t>山莊</w:t>
      </w:r>
      <w:r w:rsidR="001B279D" w:rsidRPr="00C168C2">
        <w:rPr>
          <w:rFonts w:ascii="KaiTi" w:eastAsia="KaiTi" w:hAnsi="KaiTi" w:cs="PingFang TC" w:hint="eastAsia"/>
          <w:sz w:val="24"/>
          <w:szCs w:val="24"/>
          <w:lang w:eastAsia="zh-TW"/>
        </w:rPr>
        <w:t>還收藏著重要的美國藝術品，</w:t>
      </w:r>
      <w:r w:rsidR="001B279D">
        <w:rPr>
          <w:rFonts w:ascii="KaiTi" w:eastAsia="KaiTi" w:hAnsi="KaiTi" w:cs="PingFang TC" w:hint="eastAsia"/>
          <w:sz w:val="24"/>
          <w:szCs w:val="24"/>
          <w:lang w:eastAsia="zh-TW"/>
        </w:rPr>
        <w:t>而山莊</w:t>
      </w:r>
      <w:r w:rsidR="001B279D" w:rsidRPr="00C168C2">
        <w:rPr>
          <w:rFonts w:ascii="KaiTi" w:eastAsia="KaiTi" w:hAnsi="KaiTi" w:cs="PingFang TC" w:hint="eastAsia"/>
          <w:sz w:val="24"/>
          <w:szCs w:val="24"/>
          <w:lang w:eastAsia="zh-TW"/>
        </w:rPr>
        <w:t>本身就是一項建築成就。每年都有成千上萬的遊客光顧</w:t>
      </w:r>
      <w:r w:rsidR="007D3EB4">
        <w:rPr>
          <w:rFonts w:ascii="KaiTi" w:eastAsia="KaiTi" w:hAnsi="KaiTi" w:cs="PingFang TC" w:hint="eastAsia"/>
          <w:sz w:val="24"/>
          <w:szCs w:val="24"/>
          <w:lang w:eastAsia="zh-TW"/>
        </w:rPr>
        <w:t>。</w:t>
      </w:r>
    </w:p>
    <w:p w14:paraId="550AB269" w14:textId="77777777" w:rsidR="007D3EB4" w:rsidRPr="007D3EB4" w:rsidRDefault="007D3EB4" w:rsidP="007D3EB4">
      <w:pPr>
        <w:pStyle w:val="HTMLPreformatted"/>
        <w:rPr>
          <w:rFonts w:ascii="KaiTi" w:eastAsia="KaiTi" w:hAnsi="KaiTi" w:cs="PingFang TC"/>
          <w:sz w:val="24"/>
          <w:szCs w:val="24"/>
          <w:lang w:eastAsia="zh-TW"/>
        </w:rPr>
      </w:pPr>
    </w:p>
    <w:p w14:paraId="74B404D6" w14:textId="258CB644" w:rsidR="001B279D" w:rsidRDefault="001B279D" w:rsidP="008B5AF0">
      <w:pPr>
        <w:pStyle w:val="HTMLPreformatted"/>
        <w:rPr>
          <w:rFonts w:ascii="KaiTi" w:eastAsia="KaiTi" w:hAnsi="KaiTi" w:cs="Microsoft JhengHei"/>
          <w:b/>
          <w:bCs/>
          <w:sz w:val="24"/>
          <w:szCs w:val="24"/>
          <w:lang w:eastAsia="zh-TW"/>
        </w:rPr>
      </w:pPr>
      <w:r w:rsidRPr="004735C0">
        <w:rPr>
          <w:rFonts w:ascii="KaiTi" w:eastAsia="KaiTi" w:hAnsi="KaiTi" w:cs="Microsoft JhengHei" w:hint="eastAsia"/>
          <w:b/>
          <w:bCs/>
          <w:sz w:val="24"/>
          <w:szCs w:val="24"/>
          <w:lang w:eastAsia="zh-TW"/>
        </w:rPr>
        <w:t>白宮</w:t>
      </w:r>
      <w:r w:rsidR="00E467DA">
        <w:rPr>
          <w:rFonts w:ascii="KaiTi" w:eastAsia="KaiTi" w:hAnsi="KaiTi" w:cs="Microsoft JhengHei" w:hint="eastAsia"/>
          <w:b/>
          <w:bCs/>
          <w:sz w:val="24"/>
          <w:szCs w:val="24"/>
          <w:lang w:eastAsia="zh-TW"/>
        </w:rPr>
        <w:t xml:space="preserve"> </w:t>
      </w:r>
      <w:r w:rsidR="00E467DA" w:rsidRPr="00E467DA">
        <w:rPr>
          <w:rFonts w:asciiTheme="minorHAnsi" w:eastAsia="KaiTi" w:hAnsiTheme="minorHAnsi" w:cstheme="minorHAnsi"/>
          <w:b/>
          <w:bCs/>
          <w:sz w:val="24"/>
          <w:szCs w:val="24"/>
          <w:lang w:eastAsia="zh-TW"/>
        </w:rPr>
        <w:t>(White House)</w:t>
      </w:r>
      <w:r w:rsidR="007D3EB4">
        <w:rPr>
          <w:rFonts w:ascii="KaiTi" w:eastAsia="KaiTi" w:hAnsi="KaiTi" w:cs="Microsoft JhengHei" w:hint="eastAsia"/>
          <w:b/>
          <w:bCs/>
          <w:sz w:val="24"/>
          <w:szCs w:val="24"/>
          <w:lang w:eastAsia="zh-TW"/>
        </w:rPr>
        <w:t>：</w:t>
      </w:r>
    </w:p>
    <w:p w14:paraId="6B6DC7A3" w14:textId="09AA8229" w:rsidR="001F378D" w:rsidRDefault="007208EC" w:rsidP="001F378D">
      <w:pPr>
        <w:rPr>
          <w:lang w:eastAsia="zh-TW"/>
        </w:rPr>
      </w:pPr>
      <w:r>
        <w:rPr>
          <w:noProof/>
          <w:lang w:eastAsia="zh-TW"/>
        </w:rPr>
        <w:drawing>
          <wp:inline distT="0" distB="0" distL="0" distR="0" wp14:anchorId="1D8479E2" wp14:editId="48418314">
            <wp:extent cx="1671873" cy="1253905"/>
            <wp:effectExtent l="0" t="0" r="5080" b="3810"/>
            <wp:docPr id="12" name="Picture 12" descr="A large green field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large green field in front of a building&#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05029" cy="1278772"/>
                    </a:xfrm>
                    <a:prstGeom prst="rect">
                      <a:avLst/>
                    </a:prstGeom>
                  </pic:spPr>
                </pic:pic>
              </a:graphicData>
            </a:graphic>
          </wp:inline>
        </w:drawing>
      </w:r>
      <w:r w:rsidR="001F378D" w:rsidRPr="001F378D">
        <w:rPr>
          <w:lang w:eastAsia="zh-TW"/>
        </w:rPr>
        <w:t xml:space="preserve"> </w:t>
      </w:r>
      <w:r w:rsidR="001F378D">
        <w:fldChar w:fldCharType="begin"/>
      </w:r>
      <w:r w:rsidR="001F378D">
        <w:rPr>
          <w:lang w:eastAsia="zh-TW"/>
        </w:rPr>
        <w:instrText xml:space="preserve"> INCLUDEPICTURE "https://encrypted-tbn0.gstatic.com/images?q=tbn%3AANd9GcRM-19mcXiSXWkpxhe09qaEZlaMv9Rs-c1kNQ&amp;usqp=CAU" \* MERGEFORMATINET </w:instrText>
      </w:r>
      <w:r w:rsidR="001F378D">
        <w:fldChar w:fldCharType="separate"/>
      </w:r>
      <w:r w:rsidR="001F378D">
        <w:rPr>
          <w:noProof/>
        </w:rPr>
        <w:drawing>
          <wp:inline distT="0" distB="0" distL="0" distR="0" wp14:anchorId="653633CA" wp14:editId="3FCD357E">
            <wp:extent cx="1810556" cy="1225188"/>
            <wp:effectExtent l="0" t="0" r="5715" b="0"/>
            <wp:docPr id="60" name="Picture 60" descr="The White House, Washington D.C., United States — Google Arts &amp;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The White House, Washington D.C., United States — Google Arts &amp; Cultu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70384" cy="1265673"/>
                    </a:xfrm>
                    <a:prstGeom prst="rect">
                      <a:avLst/>
                    </a:prstGeom>
                    <a:noFill/>
                    <a:ln>
                      <a:noFill/>
                    </a:ln>
                  </pic:spPr>
                </pic:pic>
              </a:graphicData>
            </a:graphic>
          </wp:inline>
        </w:drawing>
      </w:r>
      <w:r w:rsidR="001F378D">
        <w:fldChar w:fldCharType="end"/>
      </w:r>
    </w:p>
    <w:p w14:paraId="5BDC868F" w14:textId="77777777" w:rsidR="00B2308D" w:rsidRDefault="00B2308D" w:rsidP="001B279D">
      <w:pPr>
        <w:rPr>
          <w:rFonts w:ascii="KaiTi" w:eastAsia="KaiTi" w:hAnsi="KaiTi" w:cs="Microsoft JhengHei"/>
          <w:lang w:eastAsia="zh-TW"/>
        </w:rPr>
      </w:pPr>
    </w:p>
    <w:p w14:paraId="768A52D6" w14:textId="1492B954" w:rsidR="0068717A" w:rsidRDefault="001B279D" w:rsidP="001B279D">
      <w:pPr>
        <w:rPr>
          <w:rStyle w:val="ilh-all"/>
          <w:rFonts w:ascii="KaiTi" w:eastAsia="KaiTi" w:hAnsi="KaiTi" w:cs="PingFang TC"/>
          <w:lang w:eastAsia="zh-TW"/>
        </w:rPr>
      </w:pPr>
      <w:r w:rsidRPr="004735C0">
        <w:rPr>
          <w:rFonts w:ascii="KaiTi" w:eastAsia="KaiTi" w:hAnsi="KaiTi" w:cs="Microsoft JhengHei" w:hint="eastAsia"/>
          <w:lang w:eastAsia="zh-TW"/>
        </w:rPr>
        <w:t>白宮</w:t>
      </w:r>
      <w:r w:rsidRPr="004735C0">
        <w:rPr>
          <w:rFonts w:ascii="KaiTi" w:eastAsia="KaiTi" w:hAnsi="KaiTi" w:cs="Microsoft JhengHei" w:hint="eastAsia"/>
          <w:shd w:val="clear" w:color="auto" w:fill="FFFFFF"/>
          <w:lang w:eastAsia="zh-TW"/>
        </w:rPr>
        <w:t>（</w:t>
      </w:r>
      <w:r w:rsidRPr="004735C0">
        <w:rPr>
          <w:rFonts w:ascii="KaiTi" w:eastAsia="KaiTi" w:hAnsi="KaiTi" w:cs="Arial"/>
          <w:lang w:val="en" w:eastAsia="zh-TW"/>
        </w:rPr>
        <w:t>White House</w:t>
      </w:r>
      <w:r w:rsidRPr="004735C0">
        <w:rPr>
          <w:rFonts w:ascii="KaiTi" w:eastAsia="KaiTi" w:hAnsi="KaiTi" w:cs="Microsoft JhengHei" w:hint="eastAsia"/>
          <w:shd w:val="clear" w:color="auto" w:fill="FFFFFF"/>
          <w:lang w:eastAsia="zh-TW"/>
        </w:rPr>
        <w:t>）</w:t>
      </w:r>
      <w:r w:rsidRPr="001B279D">
        <w:rPr>
          <w:rFonts w:ascii="KaiTi" w:eastAsia="KaiTi" w:hAnsi="KaiTi" w:cs="Microsoft JhengHei" w:hint="eastAsia"/>
          <w:shd w:val="clear" w:color="auto" w:fill="FFFFFF"/>
          <w:lang w:eastAsia="zh-TW"/>
        </w:rPr>
        <w:t>是</w:t>
      </w:r>
      <w:r w:rsidR="00563743">
        <w:fldChar w:fldCharType="begin"/>
      </w:r>
      <w:r w:rsidR="00563743">
        <w:rPr>
          <w:lang w:eastAsia="zh-TW"/>
        </w:rPr>
        <w:instrText xml:space="preserve"> HYPERLINK "https://zh.wikipedia.org/wiki/%E7%BE%8E%E5%9C%8B%E7%B8%BD%E7%B5%B1" \o "美國總統" </w:instrText>
      </w:r>
      <w:r w:rsidR="00563743">
        <w:fldChar w:fldCharType="separate"/>
      </w:r>
      <w:r w:rsidRPr="001B279D">
        <w:rPr>
          <w:rStyle w:val="Hyperlink"/>
          <w:rFonts w:ascii="KaiTi" w:eastAsia="KaiTi" w:hAnsi="KaiTi" w:cs="Microsoft JhengHei" w:hint="eastAsia"/>
          <w:color w:val="auto"/>
          <w:u w:val="none"/>
          <w:lang w:eastAsia="zh-TW"/>
        </w:rPr>
        <w:t>美國總統</w:t>
      </w:r>
      <w:r w:rsidR="00563743">
        <w:rPr>
          <w:rStyle w:val="Hyperlink"/>
          <w:rFonts w:ascii="KaiTi" w:eastAsia="KaiTi" w:hAnsi="KaiTi" w:cs="Microsoft JhengHei"/>
          <w:color w:val="auto"/>
          <w:u w:val="none"/>
          <w:lang w:eastAsia="zh-TW"/>
        </w:rPr>
        <w:fldChar w:fldCharType="end"/>
      </w:r>
      <w:hyperlink r:id="rId28" w:tooltip="官邸" w:history="1">
        <w:r w:rsidRPr="001B279D">
          <w:rPr>
            <w:rStyle w:val="Hyperlink"/>
            <w:rFonts w:ascii="KaiTi" w:eastAsia="KaiTi" w:hAnsi="KaiTi" w:cs="Microsoft JhengHei" w:hint="eastAsia"/>
            <w:color w:val="auto"/>
            <w:u w:val="none"/>
            <w:lang w:eastAsia="zh-TW"/>
          </w:rPr>
          <w:t>官邸</w:t>
        </w:r>
      </w:hyperlink>
      <w:r w:rsidRPr="001B279D">
        <w:rPr>
          <w:rFonts w:ascii="KaiTi" w:eastAsia="KaiTi" w:hAnsi="KaiTi" w:cs="Microsoft JhengHei" w:hint="eastAsia"/>
          <w:shd w:val="clear" w:color="auto" w:fill="FFFFFF"/>
          <w:lang w:eastAsia="zh-TW"/>
        </w:rPr>
        <w:t>與主要辦公的地方，自</w:t>
      </w:r>
      <w:r w:rsidRPr="001B279D">
        <w:rPr>
          <w:rFonts w:ascii="KaiTi" w:eastAsia="KaiTi" w:hAnsi="KaiTi" w:cs="Arial"/>
          <w:shd w:val="clear" w:color="auto" w:fill="FFFFFF"/>
          <w:lang w:eastAsia="zh-TW"/>
        </w:rPr>
        <w:t>1800</w:t>
      </w:r>
      <w:r w:rsidRPr="001B279D">
        <w:rPr>
          <w:rFonts w:ascii="KaiTi" w:eastAsia="KaiTi" w:hAnsi="KaiTi" w:cs="Microsoft JhengHei" w:hint="eastAsia"/>
          <w:shd w:val="clear" w:color="auto" w:fill="FFFFFF"/>
          <w:lang w:eastAsia="zh-TW"/>
        </w:rPr>
        <w:t>年美國第二任總統</w:t>
      </w:r>
      <w:r w:rsidR="00563743">
        <w:fldChar w:fldCharType="begin"/>
      </w:r>
      <w:r w:rsidR="00563743">
        <w:rPr>
          <w:lang w:eastAsia="zh-TW"/>
        </w:rPr>
        <w:instrText xml:space="preserve"> HYPERLINK "https://zh.wikipedia.org/wiki/%E7%B4%84%E7%BF%B0%C2%B7%E4%BA%9E%E7%95%B6%E6%96%AF" \o "約翰·亞當斯" </w:instrText>
      </w:r>
      <w:r w:rsidR="00563743">
        <w:fldChar w:fldCharType="separate"/>
      </w:r>
      <w:r w:rsidRPr="001B279D">
        <w:rPr>
          <w:rStyle w:val="Hyperlink"/>
          <w:rFonts w:ascii="KaiTi" w:eastAsia="KaiTi" w:hAnsi="KaiTi" w:cs="Microsoft JhengHei" w:hint="eastAsia"/>
          <w:color w:val="auto"/>
          <w:u w:val="none"/>
          <w:lang w:eastAsia="zh-TW"/>
        </w:rPr>
        <w:t>約翰</w:t>
      </w:r>
      <w:r w:rsidRPr="001B279D">
        <w:rPr>
          <w:rStyle w:val="Hyperlink"/>
          <w:rFonts w:ascii="KaiTi" w:eastAsia="KaiTi" w:hAnsi="KaiTi" w:cs="Arial"/>
          <w:color w:val="auto"/>
          <w:u w:val="none"/>
          <w:lang w:eastAsia="zh-TW"/>
        </w:rPr>
        <w:t>·</w:t>
      </w:r>
      <w:r w:rsidRPr="001B279D">
        <w:rPr>
          <w:rStyle w:val="Hyperlink"/>
          <w:rFonts w:ascii="KaiTi" w:eastAsia="KaiTi" w:hAnsi="KaiTi" w:cs="Microsoft JhengHei" w:hint="eastAsia"/>
          <w:color w:val="auto"/>
          <w:u w:val="none"/>
          <w:lang w:eastAsia="zh-TW"/>
        </w:rPr>
        <w:t>亞當斯</w:t>
      </w:r>
      <w:r w:rsidR="00563743">
        <w:rPr>
          <w:rStyle w:val="Hyperlink"/>
          <w:rFonts w:ascii="KaiTi" w:eastAsia="KaiTi" w:hAnsi="KaiTi" w:cs="Microsoft JhengHei"/>
          <w:color w:val="auto"/>
          <w:u w:val="none"/>
          <w:lang w:eastAsia="zh-TW"/>
        </w:rPr>
        <w:fldChar w:fldCharType="end"/>
      </w:r>
      <w:r w:rsidRPr="001B279D">
        <w:rPr>
          <w:rFonts w:ascii="KaiTi" w:eastAsia="KaiTi" w:hAnsi="KaiTi" w:cs="Microsoft JhengHei" w:hint="eastAsia"/>
          <w:shd w:val="clear" w:color="auto" w:fill="FFFFFF"/>
          <w:lang w:eastAsia="zh-TW"/>
        </w:rPr>
        <w:t>入住以來，白宮就是美國歷任總統在任時的居所。</w:t>
      </w:r>
      <w:r w:rsidRPr="001B279D">
        <w:rPr>
          <w:rFonts w:ascii="KaiTi" w:eastAsia="KaiTi" w:hAnsi="KaiTi" w:cs="PingFang TC" w:hint="eastAsia"/>
          <w:lang w:eastAsia="zh-TW"/>
        </w:rPr>
        <w:t>白宮由愛爾蘭裔建築師</w:t>
      </w:r>
      <w:r w:rsidR="00563743">
        <w:fldChar w:fldCharType="begin"/>
      </w:r>
      <w:r w:rsidR="00563743">
        <w:rPr>
          <w:lang w:eastAsia="zh-TW"/>
        </w:rPr>
        <w:instrText xml:space="preserve"> HYPERLINK "https://zh.wikipedia.org/w/index.php?title=%E8%A9%B9%E5%A7%86%E6%96%AF%C2%B7%E9%9C%8D%E6%9C%AC&amp;action=edit&amp;redlink=1" </w:instrText>
      </w:r>
      <w:r w:rsidR="00563743">
        <w:fldChar w:fldCharType="separate"/>
      </w:r>
      <w:r w:rsidRPr="001B279D">
        <w:rPr>
          <w:rStyle w:val="Hyperlink"/>
          <w:rFonts w:ascii="KaiTi" w:eastAsia="KaiTi" w:hAnsi="KaiTi" w:cs="PingFang TC" w:hint="eastAsia"/>
          <w:color w:val="auto"/>
          <w:u w:val="none"/>
          <w:lang w:eastAsia="zh-TW"/>
        </w:rPr>
        <w:t>詹姆斯</w:t>
      </w:r>
      <w:r w:rsidRPr="001B279D">
        <w:rPr>
          <w:rStyle w:val="Hyperlink"/>
          <w:rFonts w:ascii="KaiTi" w:eastAsia="KaiTi" w:hAnsi="KaiTi"/>
          <w:color w:val="auto"/>
          <w:u w:val="none"/>
          <w:lang w:eastAsia="zh-TW"/>
        </w:rPr>
        <w:t>·</w:t>
      </w:r>
      <w:r w:rsidRPr="001B279D">
        <w:rPr>
          <w:rStyle w:val="Hyperlink"/>
          <w:rFonts w:ascii="KaiTi" w:eastAsia="KaiTi" w:hAnsi="KaiTi" w:cs="PingFang TC" w:hint="eastAsia"/>
          <w:color w:val="auto"/>
          <w:u w:val="none"/>
          <w:lang w:eastAsia="zh-TW"/>
        </w:rPr>
        <w:t>霍本</w:t>
      </w:r>
      <w:r w:rsidR="00563743">
        <w:rPr>
          <w:rStyle w:val="Hyperlink"/>
          <w:rFonts w:ascii="KaiTi" w:eastAsia="KaiTi" w:hAnsi="KaiTi" w:cs="PingFang TC"/>
          <w:color w:val="auto"/>
          <w:u w:val="none"/>
          <w:lang w:eastAsia="zh-TW"/>
        </w:rPr>
        <w:fldChar w:fldCharType="end"/>
      </w:r>
      <w:r w:rsidRPr="001B279D">
        <w:rPr>
          <w:rStyle w:val="ilh-all"/>
          <w:rFonts w:ascii="KaiTi" w:eastAsia="KaiTi" w:hAnsi="KaiTi" w:cs="PingFang TC" w:hint="eastAsia"/>
          <w:lang w:eastAsia="zh-TW"/>
        </w:rPr>
        <w:t>設計，工程期為</w:t>
      </w:r>
      <w:r w:rsidRPr="001B279D">
        <w:rPr>
          <w:rStyle w:val="ilh-all"/>
          <w:rFonts w:ascii="KaiTi" w:eastAsia="KaiTi" w:hAnsi="KaiTi"/>
          <w:lang w:eastAsia="zh-TW"/>
        </w:rPr>
        <w:t>1792</w:t>
      </w:r>
      <w:r w:rsidRPr="001B279D">
        <w:rPr>
          <w:rStyle w:val="ilh-all"/>
          <w:rFonts w:ascii="KaiTi" w:eastAsia="KaiTi" w:hAnsi="KaiTi" w:cs="PingFang TC" w:hint="eastAsia"/>
          <w:lang w:eastAsia="zh-TW"/>
        </w:rPr>
        <w:t>年至</w:t>
      </w:r>
      <w:r w:rsidRPr="001B279D">
        <w:rPr>
          <w:rStyle w:val="ilh-all"/>
          <w:rFonts w:ascii="KaiTi" w:eastAsia="KaiTi" w:hAnsi="KaiTi"/>
          <w:lang w:eastAsia="zh-TW"/>
        </w:rPr>
        <w:t>1800</w:t>
      </w:r>
      <w:r w:rsidRPr="001B279D">
        <w:rPr>
          <w:rStyle w:val="ilh-all"/>
          <w:rFonts w:ascii="KaiTi" w:eastAsia="KaiTi" w:hAnsi="KaiTi" w:cs="PingFang TC" w:hint="eastAsia"/>
          <w:lang w:eastAsia="zh-TW"/>
        </w:rPr>
        <w:t>年，建材使用白色的</w:t>
      </w:r>
      <w:r w:rsidR="00563743">
        <w:fldChar w:fldCharType="begin"/>
      </w:r>
      <w:r w:rsidR="00563743">
        <w:rPr>
          <w:lang w:eastAsia="zh-TW"/>
        </w:rPr>
        <w:instrText xml:space="preserve"> HYPERLINK "https://zh.wikipedia.org/w/index.php?title=%E9%98%BF%E7%B6%AD%E4%BA%9E%E6%BA%AA%E7%A0%82%E5%B2%A9&amp;action=edit&amp;redlink=1" </w:instrText>
      </w:r>
      <w:r w:rsidR="00563743">
        <w:fldChar w:fldCharType="separate"/>
      </w:r>
      <w:r w:rsidRPr="001B279D">
        <w:rPr>
          <w:rStyle w:val="Hyperlink"/>
          <w:rFonts w:ascii="KaiTi" w:eastAsia="KaiTi" w:hAnsi="KaiTi" w:cs="PingFang TC" w:hint="eastAsia"/>
          <w:color w:val="auto"/>
          <w:u w:val="none"/>
          <w:lang w:eastAsia="zh-TW"/>
        </w:rPr>
        <w:t>阿維亞溪砂岩</w:t>
      </w:r>
      <w:r w:rsidR="00563743">
        <w:rPr>
          <w:rStyle w:val="Hyperlink"/>
          <w:rFonts w:ascii="KaiTi" w:eastAsia="KaiTi" w:hAnsi="KaiTi" w:cs="PingFang TC"/>
          <w:color w:val="auto"/>
          <w:u w:val="none"/>
          <w:lang w:eastAsia="zh-TW"/>
        </w:rPr>
        <w:fldChar w:fldCharType="end"/>
      </w:r>
      <w:r w:rsidRPr="001B279D">
        <w:rPr>
          <w:rStyle w:val="ilh-all"/>
          <w:rFonts w:ascii="KaiTi" w:eastAsia="KaiTi" w:hAnsi="KaiTi" w:cs="PingFang TC" w:hint="eastAsia"/>
          <w:lang w:eastAsia="zh-TW"/>
        </w:rPr>
        <w:t>，風格則是</w:t>
      </w:r>
      <w:r w:rsidR="00563743">
        <w:fldChar w:fldCharType="begin"/>
      </w:r>
      <w:r w:rsidR="00563743">
        <w:rPr>
          <w:lang w:eastAsia="zh-TW"/>
        </w:rPr>
        <w:instrText xml:space="preserve"> HYPERLINK "https://zh.wikipedia.org/wiki/%E6%96%B0%E5%8F%A4%E5%85%B8%E4%B8%BB%E7%BE%A9%E5%BB%BA%E7%AF%89" \o "新古典主義建築" </w:instrText>
      </w:r>
      <w:r w:rsidR="00563743">
        <w:fldChar w:fldCharType="separate"/>
      </w:r>
      <w:r w:rsidRPr="001B279D">
        <w:rPr>
          <w:rStyle w:val="Hyperlink"/>
          <w:rFonts w:ascii="KaiTi" w:eastAsia="KaiTi" w:hAnsi="KaiTi" w:cs="PingFang TC" w:hint="eastAsia"/>
          <w:color w:val="auto"/>
          <w:u w:val="none"/>
          <w:lang w:eastAsia="zh-TW"/>
        </w:rPr>
        <w:t>新古典主義式樣</w:t>
      </w:r>
      <w:r w:rsidR="00563743">
        <w:rPr>
          <w:rStyle w:val="Hyperlink"/>
          <w:rFonts w:ascii="KaiTi" w:eastAsia="KaiTi" w:hAnsi="KaiTi" w:cs="PingFang TC"/>
          <w:color w:val="auto"/>
          <w:u w:val="none"/>
          <w:lang w:eastAsia="zh-TW"/>
        </w:rPr>
        <w:fldChar w:fldCharType="end"/>
      </w:r>
      <w:r w:rsidRPr="001B279D">
        <w:rPr>
          <w:rStyle w:val="ilh-all"/>
          <w:rFonts w:ascii="KaiTi" w:eastAsia="KaiTi" w:hAnsi="KaiTi" w:cs="PingFang TC" w:hint="eastAsia"/>
          <w:lang w:eastAsia="zh-TW"/>
        </w:rPr>
        <w:t>。</w:t>
      </w:r>
    </w:p>
    <w:p w14:paraId="2D369FB2" w14:textId="77777777" w:rsidR="004735C0" w:rsidRPr="001B279D" w:rsidRDefault="004735C0" w:rsidP="001B279D">
      <w:pPr>
        <w:rPr>
          <w:rFonts w:ascii="KaiTi" w:eastAsia="KaiTi" w:hAnsi="KaiTi"/>
          <w:lang w:eastAsia="zh-TW"/>
        </w:rPr>
      </w:pPr>
    </w:p>
    <w:p w14:paraId="206EA565" w14:textId="3ED52141" w:rsidR="0085306B" w:rsidRPr="001E1AD1" w:rsidRDefault="001B279D" w:rsidP="001E1AD1">
      <w:r w:rsidRPr="003E6D6F">
        <w:rPr>
          <w:rFonts w:ascii="KaiTi" w:eastAsia="KaiTi" w:hAnsi="KaiTi" w:cs="PingFang TC" w:hint="eastAsia"/>
          <w:b/>
          <w:bCs/>
          <w:lang w:eastAsia="zh-TW"/>
        </w:rPr>
        <w:t>史密森尼國家自然歷史博物館</w:t>
      </w:r>
      <w:r w:rsidR="001E1AD1">
        <w:rPr>
          <w:rFonts w:ascii="KaiTi" w:eastAsia="KaiTi" w:hAnsi="KaiTi" w:cs="PingFang TC" w:hint="eastAsia"/>
          <w:b/>
          <w:bCs/>
          <w:lang w:eastAsia="zh-TW"/>
        </w:rPr>
        <w:t>（</w:t>
      </w:r>
      <w:r w:rsidR="001E1AD1" w:rsidRPr="00E467DA">
        <w:rPr>
          <w:rFonts w:asciiTheme="minorHAnsi" w:hAnsiTheme="minorHAnsi" w:cstheme="minorHAnsi"/>
          <w:b/>
          <w:bCs/>
          <w:color w:val="202122"/>
          <w:shd w:val="clear" w:color="auto" w:fill="FFFFFF"/>
        </w:rPr>
        <w:t>National Museum of Natural History</w:t>
      </w:r>
      <w:r w:rsidR="001E1AD1">
        <w:rPr>
          <w:rFonts w:ascii="Microsoft JhengHei" w:eastAsia="Microsoft JhengHei" w:hAnsi="Microsoft JhengHei" w:cs="Microsoft JhengHei" w:hint="eastAsia"/>
          <w:color w:val="202122"/>
          <w:sz w:val="23"/>
          <w:szCs w:val="23"/>
          <w:shd w:val="clear" w:color="auto" w:fill="FFFFFF"/>
        </w:rPr>
        <w:t>）</w:t>
      </w:r>
    </w:p>
    <w:p w14:paraId="2939ADDA" w14:textId="77777777" w:rsidR="00F0228D" w:rsidRDefault="00F0228D" w:rsidP="003E6D6F">
      <w:pPr>
        <w:pStyle w:val="HTMLPreformatted"/>
        <w:rPr>
          <w:rFonts w:ascii="KaiTi" w:eastAsia="KaiTi" w:hAnsi="KaiTi" w:cs="Microsoft JhengHei"/>
          <w:b/>
          <w:bCs/>
          <w:sz w:val="24"/>
          <w:szCs w:val="24"/>
          <w:lang w:eastAsia="zh-TW"/>
        </w:rPr>
      </w:pPr>
    </w:p>
    <w:p w14:paraId="7862BE3E" w14:textId="3D710004" w:rsidR="0082228F" w:rsidRPr="00B13D06" w:rsidRDefault="00F41363" w:rsidP="00B13D06">
      <w:r>
        <w:fldChar w:fldCharType="begin"/>
      </w:r>
      <w:r>
        <w:instrText xml:space="preserve"> INCLUDEPICTURE "/var/folders/d8/pwp6qcl96tx3hmgqlmtggcy00000gn/T/com.microsoft.Word/WebArchiveCopyPasteTempFiles/2Q==" \* MERGEFORMATINET </w:instrText>
      </w:r>
      <w:r>
        <w:fldChar w:fldCharType="separate"/>
      </w:r>
      <w:r>
        <w:rPr>
          <w:noProof/>
        </w:rPr>
        <w:drawing>
          <wp:inline distT="0" distB="0" distL="0" distR="0" wp14:anchorId="388DFE72" wp14:editId="681B04AC">
            <wp:extent cx="1256550" cy="1868379"/>
            <wp:effectExtent l="0" t="0" r="1270" b="0"/>
            <wp:docPr id="37" name="Picture 37" descr="Night at the Museum (2006) - Rotten Tom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Night at the Museum (2006) - Rotten Tomato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5527" cy="1896596"/>
                    </a:xfrm>
                    <a:prstGeom prst="rect">
                      <a:avLst/>
                    </a:prstGeom>
                    <a:noFill/>
                    <a:ln>
                      <a:noFill/>
                    </a:ln>
                  </pic:spPr>
                </pic:pic>
              </a:graphicData>
            </a:graphic>
          </wp:inline>
        </w:drawing>
      </w:r>
      <w:r>
        <w:fldChar w:fldCharType="end"/>
      </w:r>
      <w:r w:rsidR="0085306B" w:rsidRPr="0085306B">
        <w:t xml:space="preserve"> </w:t>
      </w:r>
      <w:r w:rsidR="0085306B">
        <w:fldChar w:fldCharType="begin"/>
      </w:r>
      <w:r w:rsidR="0085306B">
        <w:instrText xml:space="preserve"> INCLUDEPICTURE "https://images.unsplash.com/photo-1573187780899-b32f462f53be?ixlib=rb-1.2.1&amp;ixid=eyJhcHBfaWQiOjEyMDd9&amp;w=1000&amp;q=80" \* MERGEFORMATINET </w:instrText>
      </w:r>
      <w:r w:rsidR="0085306B">
        <w:fldChar w:fldCharType="separate"/>
      </w:r>
      <w:r w:rsidR="0085306B">
        <w:rPr>
          <w:noProof/>
        </w:rPr>
        <w:drawing>
          <wp:inline distT="0" distB="0" distL="0" distR="0" wp14:anchorId="67019854" wp14:editId="3CA3823D">
            <wp:extent cx="2237901" cy="1493130"/>
            <wp:effectExtent l="0" t="0" r="0" b="5715"/>
            <wp:docPr id="32" name="Picture 32" descr="low-angle photography of elephant statue insid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ow-angle photography of elephant statue inside build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62676" cy="1509660"/>
                    </a:xfrm>
                    <a:prstGeom prst="rect">
                      <a:avLst/>
                    </a:prstGeom>
                    <a:noFill/>
                    <a:ln>
                      <a:noFill/>
                    </a:ln>
                  </pic:spPr>
                </pic:pic>
              </a:graphicData>
            </a:graphic>
          </wp:inline>
        </w:drawing>
      </w:r>
      <w:r w:rsidR="0085306B">
        <w:fldChar w:fldCharType="end"/>
      </w:r>
      <w:r w:rsidRPr="00F41363">
        <w:t xml:space="preserve"> </w:t>
      </w:r>
      <w:r>
        <w:fldChar w:fldCharType="begin"/>
      </w:r>
      <w:r>
        <w:instrText xml:space="preserve"> INCLUDEPICTURE "https://images.pexels.com/photos/3697742/pexels-photo-3697742.jpeg?auto=compress&amp;cs=tinysrgb&amp;dpr=1&amp;w=500" \* MERGEFORMATINET </w:instrText>
      </w:r>
      <w:r>
        <w:fldChar w:fldCharType="separate"/>
      </w:r>
      <w:r>
        <w:rPr>
          <w:noProof/>
        </w:rPr>
        <w:drawing>
          <wp:inline distT="0" distB="0" distL="0" distR="0" wp14:anchorId="36867870" wp14:editId="034B96C5">
            <wp:extent cx="1401099" cy="1869632"/>
            <wp:effectExtent l="0" t="0" r="0" b="0"/>
            <wp:docPr id="31" name="Picture 31" descr=" Interior Design Of A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 Interior Design Of A Building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37194" cy="1917798"/>
                    </a:xfrm>
                    <a:prstGeom prst="rect">
                      <a:avLst/>
                    </a:prstGeom>
                    <a:noFill/>
                    <a:ln>
                      <a:noFill/>
                    </a:ln>
                  </pic:spPr>
                </pic:pic>
              </a:graphicData>
            </a:graphic>
          </wp:inline>
        </w:drawing>
      </w:r>
      <w:r>
        <w:fldChar w:fldCharType="end"/>
      </w:r>
    </w:p>
    <w:p w14:paraId="04E61618" w14:textId="77777777" w:rsidR="00DD457D" w:rsidRDefault="00DD457D" w:rsidP="0082228F">
      <w:pPr>
        <w:rPr>
          <w:rFonts w:ascii="KaiTi" w:eastAsia="KaiTi" w:hAnsi="KaiTi" w:cs="PingFang TC"/>
          <w:lang w:eastAsia="zh-TW"/>
        </w:rPr>
      </w:pPr>
    </w:p>
    <w:p w14:paraId="25959921" w14:textId="7EAE6F05" w:rsidR="003E6D6F" w:rsidRPr="003E6D6F" w:rsidRDefault="001B279D" w:rsidP="0082228F">
      <w:pPr>
        <w:rPr>
          <w:rFonts w:ascii="KaiTi" w:eastAsia="KaiTi" w:hAnsi="KaiTi"/>
          <w:lang w:eastAsia="zh-TW"/>
        </w:rPr>
      </w:pPr>
      <w:r w:rsidRPr="003E6D6F">
        <w:rPr>
          <w:rFonts w:ascii="KaiTi" w:eastAsia="KaiTi" w:hAnsi="KaiTi" w:cs="PingFang TC" w:hint="eastAsia"/>
          <w:lang w:eastAsia="zh-TW"/>
        </w:rPr>
        <w:t>史密森尼國家自然歷史博物館於</w:t>
      </w:r>
      <w:r w:rsidRPr="003E6D6F">
        <w:rPr>
          <w:rFonts w:ascii="KaiTi" w:eastAsia="KaiTi" w:hAnsi="KaiTi" w:hint="eastAsia"/>
          <w:lang w:eastAsia="zh-TW"/>
        </w:rPr>
        <w:t>1910</w:t>
      </w:r>
      <w:r w:rsidRPr="003E6D6F">
        <w:rPr>
          <w:rFonts w:ascii="KaiTi" w:eastAsia="KaiTi" w:hAnsi="KaiTi" w:cs="PingFang TC" w:hint="eastAsia"/>
          <w:lang w:eastAsia="zh-TW"/>
        </w:rPr>
        <w:t>年開放，旨在喚起自然界的發現和教育。它的綠色圓頂和巨大的規模（相當於</w:t>
      </w:r>
      <w:r w:rsidRPr="003E6D6F">
        <w:rPr>
          <w:rFonts w:ascii="KaiTi" w:eastAsia="KaiTi" w:hAnsi="KaiTi" w:hint="eastAsia"/>
          <w:lang w:eastAsia="zh-TW"/>
        </w:rPr>
        <w:t>18</w:t>
      </w:r>
      <w:r w:rsidRPr="003E6D6F">
        <w:rPr>
          <w:rFonts w:ascii="KaiTi" w:eastAsia="KaiTi" w:hAnsi="KaiTi" w:cs="PingFang TC" w:hint="eastAsia"/>
          <w:lang w:eastAsia="zh-TW"/>
        </w:rPr>
        <w:t>個足球場）是</w:t>
      </w:r>
      <w:r w:rsidR="004735C0" w:rsidRPr="003E6D6F">
        <w:rPr>
          <w:rFonts w:ascii="KaiTi" w:eastAsia="KaiTi" w:hAnsi="KaiTi" w:cs="PingFang TC" w:hint="eastAsia"/>
          <w:lang w:eastAsia="zh-TW"/>
        </w:rPr>
        <w:t>世界著名的</w:t>
      </w:r>
      <w:r w:rsidRPr="003E6D6F">
        <w:rPr>
          <w:rFonts w:ascii="KaiTi" w:eastAsia="KaiTi" w:hAnsi="KaiTi" w:cs="PingFang TC" w:hint="eastAsia"/>
          <w:lang w:eastAsia="zh-TW"/>
        </w:rPr>
        <w:t>博物館</w:t>
      </w:r>
      <w:r w:rsidR="004735C0" w:rsidRPr="003E6D6F">
        <w:rPr>
          <w:rFonts w:ascii="KaiTi" w:eastAsia="KaiTi" w:hAnsi="KaiTi" w:cs="PingFang TC" w:hint="eastAsia"/>
          <w:lang w:eastAsia="zh-TW"/>
        </w:rPr>
        <w:t>，它</w:t>
      </w:r>
      <w:r w:rsidRPr="003E6D6F">
        <w:rPr>
          <w:rFonts w:ascii="KaiTi" w:eastAsia="KaiTi" w:hAnsi="KaiTi" w:cs="PingFang TC" w:hint="eastAsia"/>
          <w:lang w:eastAsia="zh-TW"/>
        </w:rPr>
        <w:t>含</w:t>
      </w:r>
      <w:r w:rsidR="004735C0" w:rsidRPr="003E6D6F">
        <w:rPr>
          <w:rFonts w:ascii="KaiTi" w:eastAsia="KaiTi" w:hAnsi="KaiTi" w:cs="PingFang TC" w:hint="eastAsia"/>
          <w:lang w:eastAsia="zh-TW"/>
        </w:rPr>
        <w:t>括</w:t>
      </w:r>
      <w:r w:rsidRPr="003E6D6F">
        <w:rPr>
          <w:rFonts w:ascii="KaiTi" w:eastAsia="KaiTi" w:hAnsi="KaiTi" w:hint="eastAsia"/>
          <w:lang w:eastAsia="zh-TW"/>
        </w:rPr>
        <w:t>1.4</w:t>
      </w:r>
      <w:r w:rsidRPr="003E6D6F">
        <w:rPr>
          <w:rFonts w:ascii="KaiTi" w:eastAsia="KaiTi" w:hAnsi="KaiTi" w:cs="PingFang TC" w:hint="eastAsia"/>
          <w:lang w:eastAsia="zh-TW"/>
        </w:rPr>
        <w:t>億多種自然科學標本和文化文物</w:t>
      </w:r>
      <w:r w:rsidR="004735C0" w:rsidRPr="003E6D6F">
        <w:rPr>
          <w:rFonts w:ascii="KaiTi" w:eastAsia="KaiTi" w:hAnsi="KaiTi" w:cs="PingFang TC" w:hint="eastAsia"/>
          <w:lang w:eastAsia="zh-TW"/>
        </w:rPr>
        <w:t>，並收藏了世界上最著名的文物。</w:t>
      </w:r>
      <w:r w:rsidR="0082228F">
        <w:rPr>
          <w:rFonts w:ascii="KaiTi" w:eastAsia="KaiTi" w:hAnsi="KaiTi" w:cs="PingFang TC" w:hint="eastAsia"/>
          <w:lang w:eastAsia="zh-TW"/>
        </w:rPr>
        <w:t>還記得</w:t>
      </w:r>
      <w:r w:rsidR="0082228F" w:rsidRPr="0082228F">
        <w:rPr>
          <w:rFonts w:ascii="KaiTi" w:eastAsia="KaiTi" w:hAnsi="KaiTi" w:cs="Arial"/>
          <w:b/>
          <w:bCs/>
          <w:lang w:eastAsia="zh-TW"/>
        </w:rPr>
        <w:t>Night at the Museum</w:t>
      </w:r>
      <w:r w:rsidR="0082228F" w:rsidRPr="0082228F">
        <w:rPr>
          <w:rFonts w:ascii="KaiTi" w:eastAsia="KaiTi" w:hAnsi="KaiTi" w:cs="Microsoft JhengHei" w:hint="eastAsia"/>
          <w:shd w:val="clear" w:color="auto" w:fill="FFFFFF"/>
          <w:lang w:eastAsia="zh-TW"/>
        </w:rPr>
        <w:t>博物館驚魂夜</w:t>
      </w:r>
      <w:r w:rsidR="0082228F">
        <w:rPr>
          <w:rFonts w:ascii="KaiTi" w:eastAsia="KaiTi" w:hAnsi="KaiTi" w:cs="Microsoft JhengHei" w:hint="eastAsia"/>
          <w:shd w:val="clear" w:color="auto" w:fill="FFFFFF"/>
          <w:lang w:eastAsia="zh-TW"/>
        </w:rPr>
        <w:t>的</w:t>
      </w:r>
      <w:r w:rsidR="0082228F" w:rsidRPr="0082228F">
        <w:rPr>
          <w:rFonts w:ascii="KaiTi" w:eastAsia="KaiTi" w:hAnsi="KaiTi" w:cs="Microsoft JhengHei" w:hint="eastAsia"/>
          <w:shd w:val="clear" w:color="auto" w:fill="FFFFFF"/>
          <w:lang w:eastAsia="zh-TW"/>
        </w:rPr>
        <w:t>美國冒險喜劇電影</w:t>
      </w:r>
      <w:r w:rsidR="0082228F">
        <w:rPr>
          <w:rFonts w:ascii="KaiTi" w:eastAsia="KaiTi" w:hAnsi="KaiTi" w:cs="Microsoft JhengHei" w:hint="eastAsia"/>
          <w:shd w:val="clear" w:color="auto" w:fill="FFFFFF"/>
          <w:lang w:eastAsia="zh-TW"/>
        </w:rPr>
        <w:t>嗎？它是</w:t>
      </w:r>
      <w:r w:rsidR="0082228F" w:rsidRPr="0082228F">
        <w:rPr>
          <w:rFonts w:ascii="KaiTi" w:eastAsia="KaiTi" w:hAnsi="KaiTi" w:cs="Microsoft JhengHei" w:hint="eastAsia"/>
          <w:shd w:val="clear" w:color="auto" w:fill="FFFFFF"/>
          <w:lang w:eastAsia="zh-TW"/>
        </w:rPr>
        <w:t>改編自米蘭</w:t>
      </w:r>
      <w:r w:rsidR="0082228F" w:rsidRPr="0082228F">
        <w:rPr>
          <w:rFonts w:ascii="KaiTi" w:eastAsia="KaiTi" w:hAnsi="KaiTi" w:cs="Arial"/>
          <w:shd w:val="clear" w:color="auto" w:fill="FFFFFF"/>
          <w:lang w:eastAsia="zh-TW"/>
        </w:rPr>
        <w:t>·</w:t>
      </w:r>
      <w:r w:rsidR="0082228F" w:rsidRPr="0082228F">
        <w:rPr>
          <w:rFonts w:ascii="KaiTi" w:eastAsia="KaiTi" w:hAnsi="KaiTi" w:cs="Microsoft JhengHei" w:hint="eastAsia"/>
          <w:shd w:val="clear" w:color="auto" w:fill="FFFFFF"/>
          <w:lang w:eastAsia="zh-TW"/>
        </w:rPr>
        <w:t>崔克於</w:t>
      </w:r>
      <w:r w:rsidR="0082228F" w:rsidRPr="0082228F">
        <w:rPr>
          <w:rFonts w:ascii="KaiTi" w:eastAsia="KaiTi" w:hAnsi="KaiTi" w:cs="Arial"/>
          <w:shd w:val="clear" w:color="auto" w:fill="FFFFFF"/>
          <w:lang w:eastAsia="zh-TW"/>
        </w:rPr>
        <w:t>1993</w:t>
      </w:r>
      <w:r w:rsidR="0082228F" w:rsidRPr="0082228F">
        <w:rPr>
          <w:rFonts w:ascii="KaiTi" w:eastAsia="KaiTi" w:hAnsi="KaiTi" w:cs="Microsoft JhengHei" w:hint="eastAsia"/>
          <w:shd w:val="clear" w:color="auto" w:fill="FFFFFF"/>
          <w:lang w:eastAsia="zh-TW"/>
        </w:rPr>
        <w:t>年撰寫的童書《博物館驚魂夜》。</w:t>
      </w:r>
      <w:r w:rsidR="003E6D6F" w:rsidRPr="003E6D6F">
        <w:rPr>
          <w:rFonts w:ascii="KaiTi" w:eastAsia="KaiTi" w:hAnsi="KaiTi" w:cs="PingFang TC" w:hint="eastAsia"/>
          <w:lang w:eastAsia="zh-TW"/>
        </w:rPr>
        <w:t>影片</w:t>
      </w:r>
      <w:r w:rsidR="0082228F">
        <w:rPr>
          <w:rFonts w:ascii="KaiTi" w:eastAsia="KaiTi" w:hAnsi="KaiTi" w:cs="PingFang TC" w:hint="eastAsia"/>
          <w:lang w:eastAsia="zh-TW"/>
        </w:rPr>
        <w:t>的</w:t>
      </w:r>
      <w:r w:rsidR="003E6D6F" w:rsidRPr="003E6D6F">
        <w:rPr>
          <w:rFonts w:ascii="KaiTi" w:eastAsia="KaiTi" w:hAnsi="KaiTi" w:cs="PingFang TC" w:hint="eastAsia"/>
          <w:lang w:eastAsia="zh-TW"/>
        </w:rPr>
        <w:t>一些場景是在華盛頓特區的史密森尼拍攝的，</w:t>
      </w:r>
      <w:r w:rsidR="003E6D6F" w:rsidRPr="003E6D6F">
        <w:rPr>
          <w:rFonts w:ascii="KaiTi" w:eastAsia="KaiTi" w:hAnsi="KaiTi" w:hint="eastAsia"/>
          <w:lang w:eastAsia="zh-TW"/>
        </w:rPr>
        <w:t>2008</w:t>
      </w:r>
      <w:r w:rsidR="003E6D6F" w:rsidRPr="003E6D6F">
        <w:rPr>
          <w:rFonts w:ascii="KaiTi" w:eastAsia="KaiTi" w:hAnsi="KaiTi" w:cs="PingFang TC" w:hint="eastAsia"/>
          <w:lang w:eastAsia="zh-TW"/>
        </w:rPr>
        <w:t>年</w:t>
      </w:r>
      <w:r w:rsidR="003E6D6F" w:rsidRPr="003E6D6F">
        <w:rPr>
          <w:rFonts w:ascii="KaiTi" w:eastAsia="KaiTi" w:hAnsi="KaiTi" w:hint="eastAsia"/>
          <w:lang w:eastAsia="zh-TW"/>
        </w:rPr>
        <w:t>5</w:t>
      </w:r>
      <w:r w:rsidR="003E6D6F" w:rsidRPr="003E6D6F">
        <w:rPr>
          <w:rFonts w:ascii="KaiTi" w:eastAsia="KaiTi" w:hAnsi="KaiTi" w:cs="PingFang TC" w:hint="eastAsia"/>
          <w:lang w:eastAsia="zh-TW"/>
        </w:rPr>
        <w:t>月</w:t>
      </w:r>
      <w:r w:rsidR="003E6D6F" w:rsidRPr="003E6D6F">
        <w:rPr>
          <w:rFonts w:ascii="KaiTi" w:eastAsia="KaiTi" w:hAnsi="KaiTi" w:hint="eastAsia"/>
          <w:lang w:eastAsia="zh-TW"/>
        </w:rPr>
        <w:t>21</w:t>
      </w:r>
      <w:r w:rsidR="003E6D6F" w:rsidRPr="003E6D6F">
        <w:rPr>
          <w:rFonts w:ascii="KaiTi" w:eastAsia="KaiTi" w:hAnsi="KaiTi" w:cs="PingFang TC" w:hint="eastAsia"/>
          <w:lang w:eastAsia="zh-TW"/>
        </w:rPr>
        <w:t>日晚上在林肯紀念堂拍攝了一個場景，在美國</w:t>
      </w:r>
      <w:r w:rsidR="0082228F" w:rsidRPr="003E6D6F">
        <w:rPr>
          <w:rFonts w:ascii="KaiTi" w:eastAsia="KaiTi" w:hAnsi="KaiTi" w:cs="PingFang TC" w:hint="eastAsia"/>
          <w:lang w:eastAsia="zh-TW"/>
        </w:rPr>
        <w:t>紐約</w:t>
      </w:r>
      <w:r w:rsidR="0082228F">
        <w:rPr>
          <w:rFonts w:ascii="KaiTi" w:eastAsia="KaiTi" w:hAnsi="KaiTi" w:cs="PingFang TC" w:hint="eastAsia"/>
          <w:lang w:eastAsia="zh-TW"/>
        </w:rPr>
        <w:t>的</w:t>
      </w:r>
      <w:r w:rsidR="003E6D6F" w:rsidRPr="003E6D6F">
        <w:rPr>
          <w:rFonts w:ascii="KaiTi" w:eastAsia="KaiTi" w:hAnsi="KaiTi" w:cs="PingFang TC" w:hint="eastAsia"/>
          <w:lang w:eastAsia="zh-TW"/>
        </w:rPr>
        <w:t>自然歷史博物館也拍攝了</w:t>
      </w:r>
      <w:r w:rsidR="0082228F">
        <w:rPr>
          <w:rFonts w:ascii="KaiTi" w:eastAsia="KaiTi" w:hAnsi="KaiTi" w:cs="PingFang TC" w:hint="eastAsia"/>
          <w:lang w:eastAsia="zh-TW"/>
        </w:rPr>
        <w:t>一</w:t>
      </w:r>
      <w:r w:rsidR="003E6D6F" w:rsidRPr="003E6D6F">
        <w:rPr>
          <w:rFonts w:ascii="KaiTi" w:eastAsia="KaiTi" w:hAnsi="KaiTi" w:cs="PingFang TC" w:hint="eastAsia"/>
          <w:lang w:eastAsia="zh-TW"/>
        </w:rPr>
        <w:t>些場景</w:t>
      </w:r>
    </w:p>
    <w:p w14:paraId="56864975" w14:textId="77777777" w:rsidR="001B279D" w:rsidRPr="001B279D" w:rsidRDefault="001B279D" w:rsidP="001B279D">
      <w:pPr>
        <w:pStyle w:val="HTMLPreformatted"/>
        <w:rPr>
          <w:rFonts w:ascii="KaiTi" w:eastAsia="KaiTi" w:hAnsi="KaiTi"/>
          <w:sz w:val="24"/>
          <w:szCs w:val="24"/>
          <w:lang w:eastAsia="zh-TW"/>
        </w:rPr>
      </w:pPr>
    </w:p>
    <w:p w14:paraId="78BCEBD6" w14:textId="689DC97C" w:rsidR="004735C0" w:rsidRDefault="004735C0" w:rsidP="004735C0">
      <w:pPr>
        <w:pStyle w:val="HTMLPreformatted"/>
        <w:rPr>
          <w:rFonts w:ascii="KaiTi" w:eastAsia="KaiTi" w:hAnsi="KaiTi" w:cs="PingFang TC"/>
          <w:b/>
          <w:bCs/>
          <w:sz w:val="24"/>
          <w:szCs w:val="24"/>
          <w:lang w:eastAsia="zh-TW"/>
        </w:rPr>
      </w:pPr>
      <w:r w:rsidRPr="004735C0">
        <w:rPr>
          <w:rFonts w:ascii="KaiTi" w:eastAsia="KaiTi" w:hAnsi="KaiTi" w:cs="PingFang TC" w:hint="eastAsia"/>
          <w:b/>
          <w:bCs/>
          <w:sz w:val="24"/>
          <w:szCs w:val="24"/>
          <w:lang w:eastAsia="zh-TW"/>
        </w:rPr>
        <w:t>林肯紀念館</w:t>
      </w:r>
      <w:r w:rsidR="00E467DA">
        <w:rPr>
          <w:rFonts w:ascii="KaiTi" w:eastAsia="KaiTi" w:hAnsi="KaiTi" w:cs="PingFang TC" w:hint="eastAsia"/>
          <w:b/>
          <w:bCs/>
          <w:sz w:val="24"/>
          <w:szCs w:val="24"/>
          <w:lang w:eastAsia="zh-TW"/>
        </w:rPr>
        <w:t xml:space="preserve"> </w:t>
      </w:r>
      <w:r w:rsidR="00E467DA">
        <w:rPr>
          <w:rFonts w:ascii="KaiTi" w:eastAsia="KaiTi" w:hAnsi="KaiTi" w:cs="PingFang TC"/>
          <w:b/>
          <w:bCs/>
          <w:sz w:val="24"/>
          <w:szCs w:val="24"/>
          <w:lang w:eastAsia="zh-TW"/>
        </w:rPr>
        <w:t>(</w:t>
      </w:r>
      <w:r w:rsidR="00E467DA" w:rsidRPr="00E467DA">
        <w:rPr>
          <w:rFonts w:asciiTheme="minorHAnsi" w:eastAsia="KaiTi" w:hAnsiTheme="minorHAnsi" w:cstheme="minorHAnsi"/>
          <w:b/>
          <w:bCs/>
          <w:sz w:val="24"/>
          <w:szCs w:val="24"/>
          <w:lang w:eastAsia="zh-TW"/>
        </w:rPr>
        <w:t>Lincoln Memorial)</w:t>
      </w:r>
      <w:r w:rsidRPr="00E467DA">
        <w:rPr>
          <w:rFonts w:asciiTheme="minorHAnsi" w:eastAsia="KaiTi" w:hAnsiTheme="minorHAnsi" w:cstheme="minorHAnsi"/>
          <w:b/>
          <w:bCs/>
          <w:sz w:val="24"/>
          <w:szCs w:val="24"/>
          <w:lang w:eastAsia="zh-TW"/>
        </w:rPr>
        <w:t>:</w:t>
      </w:r>
    </w:p>
    <w:p w14:paraId="40D62245" w14:textId="77777777" w:rsidR="00F0228D" w:rsidRDefault="00F0228D" w:rsidP="004735C0">
      <w:pPr>
        <w:pStyle w:val="HTMLPreformatted"/>
        <w:rPr>
          <w:rFonts w:ascii="KaiTi" w:eastAsia="KaiTi" w:hAnsi="KaiTi" w:cs="PingFang TC"/>
          <w:b/>
          <w:bCs/>
          <w:sz w:val="24"/>
          <w:szCs w:val="24"/>
          <w:lang w:eastAsia="zh-TW"/>
        </w:rPr>
      </w:pPr>
    </w:p>
    <w:p w14:paraId="04E0C402" w14:textId="6537B696" w:rsidR="00BC1DC8" w:rsidRPr="00B2308D" w:rsidRDefault="00BC1DC8" w:rsidP="00B2308D">
      <w:pPr>
        <w:rPr>
          <w:lang w:eastAsia="zh-TW"/>
        </w:rPr>
      </w:pPr>
      <w:r>
        <w:lastRenderedPageBreak/>
        <w:fldChar w:fldCharType="begin"/>
      </w:r>
      <w:r>
        <w:rPr>
          <w:lang w:eastAsia="zh-TW"/>
        </w:rPr>
        <w:instrText xml:space="preserve"> INCLUDEPICTURE "https://images.unsplash.com/photo-1562108828-b042b8549832?ixlib=rb-1.2.1&amp;ixid=eyJhcHBfaWQiOjEyMDd9&amp;w=1000&amp;q=80" \* MERGEFORMATINET </w:instrText>
      </w:r>
      <w:r>
        <w:fldChar w:fldCharType="separate"/>
      </w:r>
      <w:r>
        <w:rPr>
          <w:noProof/>
        </w:rPr>
        <w:drawing>
          <wp:inline distT="0" distB="0" distL="0" distR="0" wp14:anchorId="7F59A74E" wp14:editId="6702F7D5">
            <wp:extent cx="1910137" cy="1274445"/>
            <wp:effectExtent l="0" t="0" r="0" b="0"/>
            <wp:docPr id="27" name="Picture 27" descr="white concrete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hite concrete templ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48416" cy="1299985"/>
                    </a:xfrm>
                    <a:prstGeom prst="rect">
                      <a:avLst/>
                    </a:prstGeom>
                    <a:noFill/>
                    <a:ln>
                      <a:noFill/>
                    </a:ln>
                  </pic:spPr>
                </pic:pic>
              </a:graphicData>
            </a:graphic>
          </wp:inline>
        </w:drawing>
      </w:r>
      <w:r>
        <w:fldChar w:fldCharType="end"/>
      </w:r>
      <w:r w:rsidRPr="00BC1DC8">
        <w:rPr>
          <w:lang w:eastAsia="zh-TW"/>
        </w:rPr>
        <w:t xml:space="preserve"> </w:t>
      </w:r>
      <w:r>
        <w:fldChar w:fldCharType="begin"/>
      </w:r>
      <w:r>
        <w:rPr>
          <w:lang w:eastAsia="zh-TW"/>
        </w:rPr>
        <w:instrText xml:space="preserve"> INCLUDEPICTURE "https://images.unsplash.com/photo-1583950550211-73ca32446b4b?ixlib=rb-1.2.1&amp;ixid=eyJhcHBfaWQiOjEyMDd9&amp;w=1000&amp;q=80" \* MERGEFORMATINET </w:instrText>
      </w:r>
      <w:r>
        <w:fldChar w:fldCharType="separate"/>
      </w:r>
      <w:r>
        <w:rPr>
          <w:noProof/>
        </w:rPr>
        <w:drawing>
          <wp:inline distT="0" distB="0" distL="0" distR="0" wp14:anchorId="0FC7A6A3" wp14:editId="6A21ED73">
            <wp:extent cx="953966" cy="1271445"/>
            <wp:effectExtent l="0" t="0" r="0" b="0"/>
            <wp:docPr id="28" name="Picture 28" descr="grayscale photo of woman sitting on chair stat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rayscale photo of woman sitting on chair statu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7221" cy="1289111"/>
                    </a:xfrm>
                    <a:prstGeom prst="rect">
                      <a:avLst/>
                    </a:prstGeom>
                    <a:noFill/>
                    <a:ln>
                      <a:noFill/>
                    </a:ln>
                  </pic:spPr>
                </pic:pic>
              </a:graphicData>
            </a:graphic>
          </wp:inline>
        </w:drawing>
      </w:r>
      <w:r>
        <w:fldChar w:fldCharType="end"/>
      </w:r>
      <w:r w:rsidR="00610257" w:rsidRPr="00610257">
        <w:rPr>
          <w:lang w:eastAsia="zh-TW"/>
        </w:rPr>
        <w:t xml:space="preserve"> </w:t>
      </w:r>
      <w:r w:rsidR="00610257">
        <w:fldChar w:fldCharType="begin"/>
      </w:r>
      <w:r w:rsidR="00610257">
        <w:rPr>
          <w:lang w:eastAsia="zh-TW"/>
        </w:rPr>
        <w:instrText xml:space="preserve"> INCLUDEPICTURE "https://images.unsplash.com/photo-1559338637-9f778ebc0f23?ixlib=rb-1.2.1&amp;ixid=eyJhcHBfaWQiOjEyMDd9&amp;w=1000&amp;q=80" \* MERGEFORMATINET </w:instrText>
      </w:r>
      <w:r w:rsidR="00610257">
        <w:fldChar w:fldCharType="separate"/>
      </w:r>
      <w:r w:rsidR="00610257">
        <w:rPr>
          <w:noProof/>
        </w:rPr>
        <w:drawing>
          <wp:inline distT="0" distB="0" distL="0" distR="0" wp14:anchorId="026AACAD" wp14:editId="4554ABEF">
            <wp:extent cx="953075" cy="1270257"/>
            <wp:effectExtent l="0" t="0" r="0" b="0"/>
            <wp:docPr id="29" name="Picture 29" descr="body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body of wate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83963" cy="1311424"/>
                    </a:xfrm>
                    <a:prstGeom prst="rect">
                      <a:avLst/>
                    </a:prstGeom>
                    <a:noFill/>
                    <a:ln>
                      <a:noFill/>
                    </a:ln>
                  </pic:spPr>
                </pic:pic>
              </a:graphicData>
            </a:graphic>
          </wp:inline>
        </w:drawing>
      </w:r>
      <w:r w:rsidR="00610257">
        <w:fldChar w:fldCharType="end"/>
      </w:r>
      <w:r w:rsidR="00610257" w:rsidRPr="00610257">
        <w:rPr>
          <w:lang w:eastAsia="zh-TW"/>
        </w:rPr>
        <w:t xml:space="preserve"> </w:t>
      </w:r>
      <w:r w:rsidR="00610257">
        <w:fldChar w:fldCharType="begin"/>
      </w:r>
      <w:r w:rsidR="00610257">
        <w:rPr>
          <w:lang w:eastAsia="zh-TW"/>
        </w:rPr>
        <w:instrText xml:space="preserve"> INCLUDEPICTURE "https://images.unsplash.com/photo-1565016926809-782ea871df1a?ixlib=rb-1.2.1&amp;ixid=eyJhcHBfaWQiOjEyMDd9&amp;w=1000&amp;q=80" \* MERGEFORMATINET </w:instrText>
      </w:r>
      <w:r w:rsidR="00610257">
        <w:fldChar w:fldCharType="separate"/>
      </w:r>
      <w:r w:rsidR="00610257">
        <w:rPr>
          <w:noProof/>
        </w:rPr>
        <w:drawing>
          <wp:inline distT="0" distB="0" distL="0" distR="0" wp14:anchorId="391CAAC2" wp14:editId="5C49629D">
            <wp:extent cx="1899236" cy="1267173"/>
            <wp:effectExtent l="0" t="0" r="6350" b="3175"/>
            <wp:docPr id="30" name="Picture 30" descr="red petaled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red petaled flowe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2745" cy="1282858"/>
                    </a:xfrm>
                    <a:prstGeom prst="rect">
                      <a:avLst/>
                    </a:prstGeom>
                    <a:noFill/>
                    <a:ln>
                      <a:noFill/>
                    </a:ln>
                  </pic:spPr>
                </pic:pic>
              </a:graphicData>
            </a:graphic>
          </wp:inline>
        </w:drawing>
      </w:r>
      <w:r w:rsidR="00610257">
        <w:fldChar w:fldCharType="end"/>
      </w:r>
    </w:p>
    <w:p w14:paraId="7D862250" w14:textId="77777777" w:rsidR="00DD457D" w:rsidRDefault="00DD457D" w:rsidP="004735C0">
      <w:pPr>
        <w:pStyle w:val="HTMLPreformatted"/>
        <w:rPr>
          <w:rFonts w:ascii="KaiTi" w:eastAsia="KaiTi" w:hAnsi="KaiTi" w:cs="PingFang TC"/>
          <w:sz w:val="24"/>
          <w:szCs w:val="24"/>
          <w:lang w:eastAsia="zh-TW"/>
        </w:rPr>
      </w:pPr>
    </w:p>
    <w:p w14:paraId="02B064E3" w14:textId="09EA5331" w:rsidR="004735C0" w:rsidRPr="004735C0" w:rsidRDefault="004735C0" w:rsidP="004735C0">
      <w:pPr>
        <w:pStyle w:val="HTMLPreformatted"/>
        <w:rPr>
          <w:rFonts w:ascii="KaiTi" w:eastAsia="KaiTi" w:hAnsi="KaiTi"/>
          <w:sz w:val="24"/>
          <w:szCs w:val="24"/>
          <w:lang w:eastAsia="zh-TW"/>
        </w:rPr>
      </w:pPr>
      <w:r w:rsidRPr="004735C0">
        <w:rPr>
          <w:rFonts w:ascii="KaiTi" w:eastAsia="KaiTi" w:hAnsi="KaiTi" w:cs="PingFang TC" w:hint="eastAsia"/>
          <w:sz w:val="24"/>
          <w:szCs w:val="24"/>
          <w:lang w:eastAsia="zh-TW"/>
        </w:rPr>
        <w:t>林肯紀念堂是為紀念美國第</w:t>
      </w:r>
      <w:r w:rsidRPr="004735C0">
        <w:rPr>
          <w:rFonts w:ascii="KaiTi" w:eastAsia="KaiTi" w:hAnsi="KaiTi" w:hint="eastAsia"/>
          <w:sz w:val="24"/>
          <w:szCs w:val="24"/>
          <w:lang w:eastAsia="zh-TW"/>
        </w:rPr>
        <w:t>16</w:t>
      </w:r>
      <w:r w:rsidRPr="004735C0">
        <w:rPr>
          <w:rFonts w:ascii="KaiTi" w:eastAsia="KaiTi" w:hAnsi="KaiTi" w:cs="PingFang TC" w:hint="eastAsia"/>
          <w:sz w:val="24"/>
          <w:szCs w:val="24"/>
          <w:lang w:eastAsia="zh-TW"/>
        </w:rPr>
        <w:t>任總統亞伯拉罕</w:t>
      </w:r>
      <w:r w:rsidRPr="004735C0">
        <w:rPr>
          <w:rFonts w:ascii="KaiTi" w:eastAsia="KaiTi" w:hAnsi="KaiTi" w:hint="eastAsia"/>
          <w:sz w:val="24"/>
          <w:szCs w:val="24"/>
          <w:lang w:eastAsia="zh-TW"/>
        </w:rPr>
        <w:t>·</w:t>
      </w:r>
      <w:r w:rsidRPr="004735C0">
        <w:rPr>
          <w:rFonts w:ascii="KaiTi" w:eastAsia="KaiTi" w:hAnsi="KaiTi" w:cs="PingFang TC" w:hint="eastAsia"/>
          <w:sz w:val="24"/>
          <w:szCs w:val="24"/>
          <w:lang w:eastAsia="zh-TW"/>
        </w:rPr>
        <w:t>林肯而建的美國國家紀念館。</w:t>
      </w:r>
    </w:p>
    <w:p w14:paraId="441AFA8F" w14:textId="77777777" w:rsidR="004735C0" w:rsidRPr="004735C0" w:rsidRDefault="004735C0" w:rsidP="004735C0">
      <w:pPr>
        <w:pStyle w:val="HTMLPreformatted"/>
        <w:rPr>
          <w:rFonts w:ascii="KaiTi" w:eastAsia="KaiTi" w:hAnsi="KaiTi"/>
          <w:sz w:val="24"/>
          <w:szCs w:val="24"/>
          <w:lang w:eastAsia="zh-TW"/>
        </w:rPr>
      </w:pPr>
      <w:r w:rsidRPr="004735C0">
        <w:rPr>
          <w:rFonts w:ascii="KaiTi" w:eastAsia="KaiTi" w:hAnsi="KaiTi" w:cs="PingFang TC" w:hint="eastAsia"/>
          <w:sz w:val="24"/>
          <w:szCs w:val="24"/>
          <w:lang w:eastAsia="zh-TW"/>
        </w:rPr>
        <w:t>該建築採用希臘多立克體神廟的形式，包含亞伯拉罕</w:t>
      </w:r>
      <w:r w:rsidRPr="004735C0">
        <w:rPr>
          <w:rFonts w:ascii="KaiTi" w:eastAsia="KaiTi" w:hAnsi="KaiTi" w:hint="eastAsia"/>
          <w:sz w:val="24"/>
          <w:szCs w:val="24"/>
          <w:lang w:eastAsia="zh-TW"/>
        </w:rPr>
        <w:t>·</w:t>
      </w:r>
      <w:r w:rsidRPr="004735C0">
        <w:rPr>
          <w:rFonts w:ascii="KaiTi" w:eastAsia="KaiTi" w:hAnsi="KaiTi" w:cs="PingFang TC" w:hint="eastAsia"/>
          <w:sz w:val="24"/>
          <w:szCs w:val="24"/>
          <w:lang w:eastAsia="zh-TW"/>
        </w:rPr>
        <w:t>林肯的大型坐姿雕塑，以及林肯的兩次著名演講題詞：《葛底斯堡演說》和他的第二任就職演說。紀念館是許多著名演講的地點，其中包括馬丁</w:t>
      </w:r>
      <w:r w:rsidRPr="004735C0">
        <w:rPr>
          <w:rFonts w:ascii="KaiTi" w:eastAsia="KaiTi" w:hAnsi="KaiTi" w:hint="eastAsia"/>
          <w:sz w:val="24"/>
          <w:szCs w:val="24"/>
          <w:lang w:eastAsia="zh-TW"/>
        </w:rPr>
        <w:t>·</w:t>
      </w:r>
      <w:r w:rsidRPr="004735C0">
        <w:rPr>
          <w:rFonts w:ascii="KaiTi" w:eastAsia="KaiTi" w:hAnsi="KaiTi" w:cs="PingFang TC" w:hint="eastAsia"/>
          <w:sz w:val="24"/>
          <w:szCs w:val="24"/>
          <w:lang w:eastAsia="zh-TW"/>
        </w:rPr>
        <w:t>路德</w:t>
      </w:r>
      <w:r w:rsidRPr="004735C0">
        <w:rPr>
          <w:rFonts w:ascii="KaiTi" w:eastAsia="KaiTi" w:hAnsi="KaiTi" w:hint="eastAsia"/>
          <w:sz w:val="24"/>
          <w:szCs w:val="24"/>
          <w:lang w:eastAsia="zh-TW"/>
        </w:rPr>
        <w:t>·</w:t>
      </w:r>
      <w:r w:rsidRPr="004735C0">
        <w:rPr>
          <w:rFonts w:ascii="KaiTi" w:eastAsia="KaiTi" w:hAnsi="KaiTi" w:cs="PingFang TC" w:hint="eastAsia"/>
          <w:sz w:val="24"/>
          <w:szCs w:val="24"/>
          <w:lang w:eastAsia="zh-TW"/>
        </w:rPr>
        <w:t>金（</w:t>
      </w:r>
      <w:r w:rsidRPr="00B2308D">
        <w:rPr>
          <w:rFonts w:asciiTheme="minorHAnsi" w:eastAsia="KaiTi" w:hAnsiTheme="minorHAnsi" w:cstheme="minorHAnsi"/>
          <w:sz w:val="24"/>
          <w:szCs w:val="24"/>
          <w:lang w:eastAsia="zh-TW"/>
        </w:rPr>
        <w:t>Martin Luther King Jr.</w:t>
      </w:r>
      <w:r w:rsidRPr="00B2308D">
        <w:rPr>
          <w:rFonts w:asciiTheme="minorHAnsi" w:eastAsia="KaiTi" w:hAnsiTheme="minorHAnsi" w:cstheme="minorHAnsi"/>
          <w:sz w:val="24"/>
          <w:szCs w:val="24"/>
          <w:lang w:eastAsia="zh-TW"/>
        </w:rPr>
        <w:t>）</w:t>
      </w:r>
      <w:r w:rsidRPr="004735C0">
        <w:rPr>
          <w:rFonts w:ascii="KaiTi" w:eastAsia="KaiTi" w:hAnsi="KaiTi" w:cs="PingFang TC" w:hint="eastAsia"/>
          <w:sz w:val="24"/>
          <w:szCs w:val="24"/>
          <w:lang w:eastAsia="zh-TW"/>
        </w:rPr>
        <w:t>於</w:t>
      </w:r>
      <w:r w:rsidRPr="004735C0">
        <w:rPr>
          <w:rFonts w:ascii="KaiTi" w:eastAsia="KaiTi" w:hAnsi="KaiTi" w:hint="eastAsia"/>
          <w:sz w:val="24"/>
          <w:szCs w:val="24"/>
          <w:lang w:eastAsia="zh-TW"/>
        </w:rPr>
        <w:t>1963</w:t>
      </w:r>
      <w:r w:rsidRPr="004735C0">
        <w:rPr>
          <w:rFonts w:ascii="KaiTi" w:eastAsia="KaiTi" w:hAnsi="KaiTi" w:cs="PingFang TC" w:hint="eastAsia"/>
          <w:sz w:val="24"/>
          <w:szCs w:val="24"/>
          <w:lang w:eastAsia="zh-TW"/>
        </w:rPr>
        <w:t>年</w:t>
      </w:r>
      <w:r w:rsidRPr="004735C0">
        <w:rPr>
          <w:rFonts w:ascii="KaiTi" w:eastAsia="KaiTi" w:hAnsi="KaiTi" w:hint="eastAsia"/>
          <w:sz w:val="24"/>
          <w:szCs w:val="24"/>
          <w:lang w:eastAsia="zh-TW"/>
        </w:rPr>
        <w:t>8</w:t>
      </w:r>
      <w:r w:rsidRPr="004735C0">
        <w:rPr>
          <w:rFonts w:ascii="KaiTi" w:eastAsia="KaiTi" w:hAnsi="KaiTi" w:cs="PingFang TC" w:hint="eastAsia"/>
          <w:sz w:val="24"/>
          <w:szCs w:val="24"/>
          <w:lang w:eastAsia="zh-TW"/>
        </w:rPr>
        <w:t>月</w:t>
      </w:r>
      <w:r w:rsidRPr="004735C0">
        <w:rPr>
          <w:rFonts w:ascii="KaiTi" w:eastAsia="KaiTi" w:hAnsi="KaiTi" w:hint="eastAsia"/>
          <w:sz w:val="24"/>
          <w:szCs w:val="24"/>
          <w:lang w:eastAsia="zh-TW"/>
        </w:rPr>
        <w:t>28</w:t>
      </w:r>
      <w:r w:rsidRPr="004735C0">
        <w:rPr>
          <w:rFonts w:ascii="KaiTi" w:eastAsia="KaiTi" w:hAnsi="KaiTi" w:cs="PingFang TC" w:hint="eastAsia"/>
          <w:sz w:val="24"/>
          <w:szCs w:val="24"/>
          <w:lang w:eastAsia="zh-TW"/>
        </w:rPr>
        <w:t>日在</w:t>
      </w:r>
      <w:r w:rsidRPr="004735C0">
        <w:rPr>
          <w:rFonts w:ascii="KaiTi" w:eastAsia="KaiTi" w:hAnsi="KaiTi" w:hint="eastAsia"/>
          <w:sz w:val="24"/>
          <w:szCs w:val="24"/>
          <w:lang w:eastAsia="zh-TW"/>
        </w:rPr>
        <w:t>3</w:t>
      </w:r>
      <w:r w:rsidRPr="004735C0">
        <w:rPr>
          <w:rFonts w:ascii="KaiTi" w:eastAsia="KaiTi" w:hAnsi="KaiTi" w:cs="PingFang TC" w:hint="eastAsia"/>
          <w:sz w:val="24"/>
          <w:szCs w:val="24"/>
          <w:lang w:eastAsia="zh-TW"/>
        </w:rPr>
        <w:t>月底在華盛頓舉行的求職與自由集會上發表的</w:t>
      </w:r>
      <w:r w:rsidRPr="004735C0">
        <w:rPr>
          <w:rFonts w:ascii="KaiTi" w:eastAsia="KaiTi" w:hAnsi="KaiTi" w:hint="eastAsia"/>
          <w:sz w:val="24"/>
          <w:szCs w:val="24"/>
          <w:lang w:eastAsia="zh-TW"/>
        </w:rPr>
        <w:t>“</w:t>
      </w:r>
      <w:r w:rsidRPr="004735C0">
        <w:rPr>
          <w:rFonts w:ascii="KaiTi" w:eastAsia="KaiTi" w:hAnsi="KaiTi" w:cs="PingFang TC" w:hint="eastAsia"/>
          <w:sz w:val="24"/>
          <w:szCs w:val="24"/>
          <w:lang w:eastAsia="zh-TW"/>
        </w:rPr>
        <w:t>我有一個夢想</w:t>
      </w:r>
      <w:r w:rsidRPr="004735C0">
        <w:rPr>
          <w:rFonts w:ascii="KaiTi" w:eastAsia="KaiTi" w:hAnsi="KaiTi" w:hint="eastAsia"/>
          <w:sz w:val="24"/>
          <w:szCs w:val="24"/>
          <w:lang w:eastAsia="zh-TW"/>
        </w:rPr>
        <w:t>”</w:t>
      </w:r>
      <w:r w:rsidRPr="004735C0">
        <w:rPr>
          <w:rFonts w:ascii="KaiTi" w:eastAsia="KaiTi" w:hAnsi="KaiTi" w:cs="PingFang TC" w:hint="eastAsia"/>
          <w:sz w:val="24"/>
          <w:szCs w:val="24"/>
          <w:lang w:eastAsia="zh-TW"/>
        </w:rPr>
        <w:t>演講。</w:t>
      </w:r>
    </w:p>
    <w:p w14:paraId="5A0B0C3A" w14:textId="77777777" w:rsidR="004735C0" w:rsidRPr="004735C0" w:rsidRDefault="004735C0" w:rsidP="004735C0">
      <w:pPr>
        <w:pStyle w:val="HTMLPreformatted"/>
        <w:rPr>
          <w:rFonts w:ascii="KaiTi" w:eastAsia="KaiTi" w:hAnsi="KaiTi"/>
          <w:sz w:val="24"/>
          <w:szCs w:val="24"/>
          <w:lang w:eastAsia="zh-TW"/>
        </w:rPr>
      </w:pPr>
    </w:p>
    <w:p w14:paraId="74E0FA76" w14:textId="77777777" w:rsidR="004735C0" w:rsidRDefault="00026330" w:rsidP="004735C0">
      <w:pPr>
        <w:pStyle w:val="HTMLPreformatted"/>
        <w:rPr>
          <w:rFonts w:ascii="KaiTi" w:eastAsia="KaiTi" w:hAnsi="KaiTi" w:cs="PingFang TC"/>
          <w:sz w:val="24"/>
          <w:szCs w:val="24"/>
          <w:lang w:eastAsia="zh-TW"/>
        </w:rPr>
      </w:pPr>
      <w:r w:rsidRPr="00252CB7">
        <w:rPr>
          <w:rFonts w:ascii="KaiTi" w:eastAsia="KaiTi" w:hAnsi="KaiTi" w:cs="PingFang TC" w:hint="eastAsia"/>
          <w:sz w:val="24"/>
          <w:szCs w:val="24"/>
          <w:lang w:eastAsia="zh-TW"/>
        </w:rPr>
        <w:t>學生也將參觀附近</w:t>
      </w:r>
      <w:r w:rsidR="004735C0" w:rsidRPr="00252CB7">
        <w:rPr>
          <w:rFonts w:ascii="KaiTi" w:eastAsia="KaiTi" w:hAnsi="KaiTi" w:cs="PingFang TC" w:hint="eastAsia"/>
          <w:sz w:val="24"/>
          <w:szCs w:val="24"/>
          <w:lang w:eastAsia="zh-TW"/>
        </w:rPr>
        <w:t>的</w:t>
      </w:r>
      <w:r w:rsidRPr="00252CB7">
        <w:rPr>
          <w:rFonts w:ascii="KaiTi" w:eastAsia="KaiTi" w:hAnsi="KaiTi" w:cs="PingFang TC" w:hint="eastAsia"/>
          <w:sz w:val="24"/>
          <w:szCs w:val="24"/>
          <w:lang w:eastAsia="zh-TW"/>
        </w:rPr>
        <w:t>美國</w:t>
      </w:r>
      <w:r w:rsidR="004735C0" w:rsidRPr="00252CB7">
        <w:rPr>
          <w:rFonts w:ascii="KaiTi" w:eastAsia="KaiTi" w:hAnsi="KaiTi" w:cs="PingFang TC" w:hint="eastAsia"/>
          <w:sz w:val="24"/>
          <w:szCs w:val="24"/>
          <w:lang w:eastAsia="zh-TW"/>
        </w:rPr>
        <w:t>越</w:t>
      </w:r>
      <w:r w:rsidRPr="00252CB7">
        <w:rPr>
          <w:rFonts w:ascii="KaiTi" w:eastAsia="KaiTi" w:hAnsi="KaiTi" w:cs="PingFang TC" w:hint="eastAsia"/>
          <w:sz w:val="24"/>
          <w:szCs w:val="24"/>
          <w:lang w:eastAsia="zh-TW"/>
        </w:rPr>
        <w:t>戰</w:t>
      </w:r>
      <w:r w:rsidR="004735C0" w:rsidRPr="00252CB7">
        <w:rPr>
          <w:rFonts w:ascii="KaiTi" w:eastAsia="KaiTi" w:hAnsi="KaiTi" w:cs="PingFang TC" w:hint="eastAsia"/>
          <w:sz w:val="24"/>
          <w:szCs w:val="24"/>
          <w:lang w:eastAsia="zh-TW"/>
        </w:rPr>
        <w:t>軍人紀念館，朝鮮戰爭軍人紀念館和第二次世界大戰紀念碑</w:t>
      </w:r>
      <w:r w:rsidR="004735C0" w:rsidRPr="004735C0">
        <w:rPr>
          <w:rFonts w:ascii="KaiTi" w:eastAsia="KaiTi" w:hAnsi="KaiTi" w:cs="PingFang TC" w:hint="eastAsia"/>
          <w:sz w:val="24"/>
          <w:szCs w:val="24"/>
          <w:lang w:eastAsia="zh-TW"/>
        </w:rPr>
        <w:t>，該紀念館由國家公園管理局（</w:t>
      </w:r>
      <w:r w:rsidR="004735C0" w:rsidRPr="004735C0">
        <w:rPr>
          <w:rFonts w:ascii="KaiTi" w:eastAsia="KaiTi" w:hAnsi="KaiTi" w:hint="eastAsia"/>
          <w:sz w:val="24"/>
          <w:szCs w:val="24"/>
          <w:lang w:eastAsia="zh-TW"/>
        </w:rPr>
        <w:t>National Park Service</w:t>
      </w:r>
      <w:r w:rsidR="004735C0" w:rsidRPr="004735C0">
        <w:rPr>
          <w:rFonts w:ascii="KaiTi" w:eastAsia="KaiTi" w:hAnsi="KaiTi" w:cs="PingFang TC" w:hint="eastAsia"/>
          <w:sz w:val="24"/>
          <w:szCs w:val="24"/>
          <w:lang w:eastAsia="zh-TW"/>
        </w:rPr>
        <w:t>）旗下的國家購物中心和紀念公園集團管理。自</w:t>
      </w:r>
      <w:r w:rsidR="004735C0" w:rsidRPr="004735C0">
        <w:rPr>
          <w:rFonts w:ascii="KaiTi" w:eastAsia="KaiTi" w:hAnsi="KaiTi" w:hint="eastAsia"/>
          <w:sz w:val="24"/>
          <w:szCs w:val="24"/>
          <w:lang w:eastAsia="zh-TW"/>
        </w:rPr>
        <w:t>1966</w:t>
      </w:r>
      <w:r w:rsidR="004735C0" w:rsidRPr="004735C0">
        <w:rPr>
          <w:rFonts w:ascii="KaiTi" w:eastAsia="KaiTi" w:hAnsi="KaiTi" w:cs="PingFang TC" w:hint="eastAsia"/>
          <w:sz w:val="24"/>
          <w:szCs w:val="24"/>
          <w:lang w:eastAsia="zh-TW"/>
        </w:rPr>
        <w:t>年</w:t>
      </w:r>
      <w:r w:rsidR="004735C0" w:rsidRPr="004735C0">
        <w:rPr>
          <w:rFonts w:ascii="KaiTi" w:eastAsia="KaiTi" w:hAnsi="KaiTi" w:hint="eastAsia"/>
          <w:sz w:val="24"/>
          <w:szCs w:val="24"/>
          <w:lang w:eastAsia="zh-TW"/>
        </w:rPr>
        <w:t>10</w:t>
      </w:r>
      <w:r w:rsidR="004735C0" w:rsidRPr="004735C0">
        <w:rPr>
          <w:rFonts w:ascii="KaiTi" w:eastAsia="KaiTi" w:hAnsi="KaiTi" w:cs="PingFang TC" w:hint="eastAsia"/>
          <w:sz w:val="24"/>
          <w:szCs w:val="24"/>
          <w:lang w:eastAsia="zh-TW"/>
        </w:rPr>
        <w:t>月</w:t>
      </w:r>
      <w:r w:rsidR="004735C0" w:rsidRPr="004735C0">
        <w:rPr>
          <w:rFonts w:ascii="KaiTi" w:eastAsia="KaiTi" w:hAnsi="KaiTi" w:hint="eastAsia"/>
          <w:sz w:val="24"/>
          <w:szCs w:val="24"/>
          <w:lang w:eastAsia="zh-TW"/>
        </w:rPr>
        <w:t>15</w:t>
      </w:r>
      <w:r w:rsidR="004735C0" w:rsidRPr="004735C0">
        <w:rPr>
          <w:rFonts w:ascii="KaiTi" w:eastAsia="KaiTi" w:hAnsi="KaiTi" w:cs="PingFang TC" w:hint="eastAsia"/>
          <w:sz w:val="24"/>
          <w:szCs w:val="24"/>
          <w:lang w:eastAsia="zh-TW"/>
        </w:rPr>
        <w:t>日起，它就被列入《國家歷史名勝名錄》，在《美國建築師協會</w:t>
      </w:r>
      <w:r w:rsidR="004735C0" w:rsidRPr="004735C0">
        <w:rPr>
          <w:rFonts w:ascii="KaiTi" w:eastAsia="KaiTi" w:hAnsi="KaiTi" w:hint="eastAsia"/>
          <w:sz w:val="24"/>
          <w:szCs w:val="24"/>
          <w:lang w:eastAsia="zh-TW"/>
        </w:rPr>
        <w:t>2007</w:t>
      </w:r>
      <w:r w:rsidR="004735C0" w:rsidRPr="004735C0">
        <w:rPr>
          <w:rFonts w:ascii="KaiTi" w:eastAsia="KaiTi" w:hAnsi="KaiTi" w:cs="PingFang TC" w:hint="eastAsia"/>
          <w:sz w:val="24"/>
          <w:szCs w:val="24"/>
          <w:lang w:eastAsia="zh-TW"/>
        </w:rPr>
        <w:t>年美國最喜愛建築》榜單中排名第七。</w:t>
      </w:r>
    </w:p>
    <w:p w14:paraId="75F5888F" w14:textId="77777777" w:rsidR="005B51FE" w:rsidRDefault="005B51FE" w:rsidP="004735C0">
      <w:pPr>
        <w:pStyle w:val="HTMLPreformatted"/>
        <w:rPr>
          <w:rFonts w:ascii="KaiTi" w:eastAsia="KaiTi" w:hAnsi="KaiTi" w:cs="PingFang TC"/>
          <w:sz w:val="24"/>
          <w:szCs w:val="24"/>
          <w:lang w:eastAsia="zh-TW"/>
        </w:rPr>
      </w:pPr>
    </w:p>
    <w:p w14:paraId="6784D45A" w14:textId="46A29C4A" w:rsidR="005B51FE" w:rsidRDefault="005B51FE" w:rsidP="005B51FE">
      <w:pPr>
        <w:pStyle w:val="HTMLPreformatted"/>
        <w:rPr>
          <w:rFonts w:ascii="KaiTi" w:eastAsia="KaiTi" w:hAnsi="KaiTi" w:cs="PingFang TC"/>
          <w:sz w:val="24"/>
          <w:szCs w:val="24"/>
          <w:lang w:eastAsia="zh-TW"/>
        </w:rPr>
      </w:pPr>
      <w:r w:rsidRPr="005B51FE">
        <w:rPr>
          <w:rFonts w:ascii="KaiTi" w:eastAsia="KaiTi" w:hAnsi="KaiTi" w:cs="PingFang TC" w:hint="eastAsia"/>
          <w:b/>
          <w:bCs/>
          <w:sz w:val="24"/>
          <w:szCs w:val="24"/>
          <w:lang w:eastAsia="zh-TW"/>
        </w:rPr>
        <w:t>五角大廈</w:t>
      </w:r>
      <w:r w:rsidR="00E467DA">
        <w:rPr>
          <w:rFonts w:ascii="KaiTi" w:eastAsia="KaiTi" w:hAnsi="KaiTi" w:cs="PingFang TC" w:hint="eastAsia"/>
          <w:b/>
          <w:bCs/>
          <w:sz w:val="24"/>
          <w:szCs w:val="24"/>
          <w:lang w:eastAsia="zh-TW"/>
        </w:rPr>
        <w:t xml:space="preserve"> </w:t>
      </w:r>
      <w:r w:rsidR="00E467DA">
        <w:rPr>
          <w:rFonts w:ascii="KaiTi" w:eastAsia="KaiTi" w:hAnsi="KaiTi" w:cs="PingFang TC"/>
          <w:b/>
          <w:bCs/>
          <w:sz w:val="24"/>
          <w:szCs w:val="24"/>
          <w:lang w:eastAsia="zh-TW"/>
        </w:rPr>
        <w:t>(</w:t>
      </w:r>
      <w:r w:rsidR="00E467DA" w:rsidRPr="00E467DA">
        <w:rPr>
          <w:rFonts w:asciiTheme="minorHAnsi" w:eastAsia="KaiTi" w:hAnsiTheme="minorHAnsi" w:cstheme="minorHAnsi"/>
          <w:b/>
          <w:bCs/>
          <w:sz w:val="24"/>
          <w:szCs w:val="24"/>
          <w:lang w:eastAsia="zh-TW"/>
        </w:rPr>
        <w:t>Pentagon)</w:t>
      </w:r>
      <w:r>
        <w:rPr>
          <w:rFonts w:ascii="KaiTi" w:eastAsia="KaiTi" w:hAnsi="KaiTi" w:cs="PingFang TC" w:hint="eastAsia"/>
          <w:sz w:val="24"/>
          <w:szCs w:val="24"/>
          <w:lang w:eastAsia="zh-TW"/>
        </w:rPr>
        <w:t>：</w:t>
      </w:r>
    </w:p>
    <w:p w14:paraId="10ADD498" w14:textId="77777777" w:rsidR="00F0228D" w:rsidRDefault="00F0228D" w:rsidP="005B51FE">
      <w:pPr>
        <w:pStyle w:val="HTMLPreformatted"/>
        <w:rPr>
          <w:rFonts w:ascii="KaiTi" w:eastAsia="KaiTi" w:hAnsi="KaiTi" w:cs="PingFang TC"/>
          <w:sz w:val="24"/>
          <w:szCs w:val="24"/>
          <w:lang w:eastAsia="zh-TW"/>
        </w:rPr>
      </w:pPr>
    </w:p>
    <w:p w14:paraId="54C1A8DD" w14:textId="679F6ADB" w:rsidR="00F0228D" w:rsidRPr="00DD457D" w:rsidRDefault="00D006FD" w:rsidP="00DD457D">
      <w:r>
        <w:fldChar w:fldCharType="begin"/>
      </w:r>
      <w:r>
        <w:instrText xml:space="preserve"> INCLUDEPICTURE "https://images.pexels.com/photos/2446915/pexels-photo-2446915.jpeg?auto=compress&amp;cs=tinysrgb&amp;dpr=1&amp;w=500" \* MERGEFORMATINET </w:instrText>
      </w:r>
      <w:r>
        <w:fldChar w:fldCharType="separate"/>
      </w:r>
      <w:r>
        <w:rPr>
          <w:noProof/>
        </w:rPr>
        <w:drawing>
          <wp:inline distT="0" distB="0" distL="0" distR="0" wp14:anchorId="3683DC19" wp14:editId="6F0909B2">
            <wp:extent cx="2226310" cy="1483731"/>
            <wp:effectExtent l="0" t="0" r="0" b="2540"/>
            <wp:docPr id="34" name="Picture 34" descr="Grey Concrete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Grey Concrete Building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60686" cy="1506641"/>
                    </a:xfrm>
                    <a:prstGeom prst="rect">
                      <a:avLst/>
                    </a:prstGeom>
                    <a:noFill/>
                    <a:ln>
                      <a:noFill/>
                    </a:ln>
                  </pic:spPr>
                </pic:pic>
              </a:graphicData>
            </a:graphic>
          </wp:inline>
        </w:drawing>
      </w:r>
      <w:r>
        <w:fldChar w:fldCharType="end"/>
      </w:r>
    </w:p>
    <w:p w14:paraId="1B8FE215" w14:textId="77777777" w:rsidR="00DD457D" w:rsidRDefault="00DD457D" w:rsidP="008F1523">
      <w:pPr>
        <w:pStyle w:val="HTMLPreformatted"/>
        <w:rPr>
          <w:rFonts w:ascii="KaiTi" w:eastAsia="KaiTi" w:hAnsi="KaiTi" w:cs="PingFang TC"/>
          <w:sz w:val="24"/>
          <w:szCs w:val="24"/>
          <w:lang w:eastAsia="zh-TW"/>
        </w:rPr>
      </w:pPr>
    </w:p>
    <w:p w14:paraId="6DD36B04" w14:textId="7F4F2D75" w:rsidR="008F1523" w:rsidRPr="008F1523" w:rsidRDefault="005B51FE" w:rsidP="008F1523">
      <w:pPr>
        <w:pStyle w:val="HTMLPreformatted"/>
        <w:rPr>
          <w:rFonts w:ascii="KaiTi" w:eastAsia="KaiTi" w:hAnsi="KaiTi"/>
          <w:sz w:val="24"/>
          <w:szCs w:val="24"/>
          <w:lang w:eastAsia="zh-TW"/>
        </w:rPr>
      </w:pPr>
      <w:r w:rsidRPr="008F1523">
        <w:rPr>
          <w:rFonts w:ascii="KaiTi" w:eastAsia="KaiTi" w:hAnsi="KaiTi" w:cs="PingFang TC" w:hint="eastAsia"/>
          <w:sz w:val="24"/>
          <w:szCs w:val="24"/>
          <w:lang w:eastAsia="zh-TW"/>
        </w:rPr>
        <w:t>五角大廈是美國國防部的總部大樓。它也經常被用作國防部及其領導層的代名詞。五角大樓是世界上最大的辦公大樓，五角大樓有大約</w:t>
      </w:r>
      <w:r w:rsidRPr="008F1523">
        <w:rPr>
          <w:rFonts w:ascii="KaiTi" w:eastAsia="KaiTi" w:hAnsi="KaiTi" w:hint="eastAsia"/>
          <w:sz w:val="24"/>
          <w:szCs w:val="24"/>
          <w:lang w:eastAsia="zh-TW"/>
        </w:rPr>
        <w:t>23,000</w:t>
      </w:r>
      <w:r w:rsidRPr="008F1523">
        <w:rPr>
          <w:rFonts w:ascii="KaiTi" w:eastAsia="KaiTi" w:hAnsi="KaiTi" w:cs="PingFang TC" w:hint="eastAsia"/>
          <w:sz w:val="24"/>
          <w:szCs w:val="24"/>
          <w:lang w:eastAsia="zh-TW"/>
        </w:rPr>
        <w:t>名軍事和文職僱員和</w:t>
      </w:r>
      <w:r w:rsidRPr="008F1523">
        <w:rPr>
          <w:rFonts w:ascii="KaiTi" w:eastAsia="KaiTi" w:hAnsi="KaiTi" w:hint="eastAsia"/>
          <w:sz w:val="24"/>
          <w:szCs w:val="24"/>
          <w:lang w:eastAsia="zh-TW"/>
        </w:rPr>
        <w:t>3,000</w:t>
      </w:r>
      <w:r w:rsidRPr="008F1523">
        <w:rPr>
          <w:rFonts w:ascii="KaiTi" w:eastAsia="KaiTi" w:hAnsi="KaiTi" w:cs="PingFang TC" w:hint="eastAsia"/>
          <w:sz w:val="24"/>
          <w:szCs w:val="24"/>
          <w:lang w:eastAsia="zh-TW"/>
        </w:rPr>
        <w:t>名非國防支持人員。它有五面，地上五層，兩個地下室，每層有五個環形走廊，共有</w:t>
      </w:r>
      <w:r w:rsidRPr="008F1523">
        <w:rPr>
          <w:rFonts w:ascii="KaiTi" w:eastAsia="KaiTi" w:hAnsi="KaiTi" w:hint="eastAsia"/>
          <w:sz w:val="24"/>
          <w:szCs w:val="24"/>
          <w:lang w:eastAsia="zh-TW"/>
        </w:rPr>
        <w:t>17.5</w:t>
      </w:r>
      <w:r w:rsidRPr="008F1523">
        <w:rPr>
          <w:rFonts w:ascii="KaiTi" w:eastAsia="KaiTi" w:hAnsi="KaiTi" w:cs="PingFang TC" w:hint="eastAsia"/>
          <w:sz w:val="24"/>
          <w:szCs w:val="24"/>
          <w:lang w:eastAsia="zh-TW"/>
        </w:rPr>
        <w:t>英里（</w:t>
      </w:r>
      <w:r w:rsidRPr="008F1523">
        <w:rPr>
          <w:rFonts w:ascii="KaiTi" w:eastAsia="KaiTi" w:hAnsi="KaiTi" w:hint="eastAsia"/>
          <w:sz w:val="24"/>
          <w:szCs w:val="24"/>
          <w:lang w:eastAsia="zh-TW"/>
        </w:rPr>
        <w:t>28.2</w:t>
      </w:r>
      <w:r w:rsidRPr="008F1523">
        <w:rPr>
          <w:rFonts w:ascii="KaiTi" w:eastAsia="KaiTi" w:hAnsi="KaiTi" w:cs="PingFang TC" w:hint="eastAsia"/>
          <w:sz w:val="24"/>
          <w:szCs w:val="24"/>
          <w:lang w:eastAsia="zh-TW"/>
        </w:rPr>
        <w:t>公里）的走廊。中心五英畝（</w:t>
      </w:r>
      <w:r w:rsidRPr="008F1523">
        <w:rPr>
          <w:rFonts w:ascii="KaiTi" w:eastAsia="KaiTi" w:hAnsi="KaiTi" w:hint="eastAsia"/>
          <w:sz w:val="24"/>
          <w:szCs w:val="24"/>
          <w:lang w:eastAsia="zh-TW"/>
        </w:rPr>
        <w:t>20,000</w:t>
      </w:r>
      <w:r w:rsidRPr="008F1523">
        <w:rPr>
          <w:rFonts w:ascii="KaiTi" w:eastAsia="KaiTi" w:hAnsi="KaiTi" w:cs="PingFang TC" w:hint="eastAsia"/>
          <w:sz w:val="24"/>
          <w:szCs w:val="24"/>
          <w:lang w:eastAsia="zh-TW"/>
        </w:rPr>
        <w:t>平方米）</w:t>
      </w:r>
      <w:r w:rsidR="008F1523" w:rsidRPr="008F1523">
        <w:rPr>
          <w:rFonts w:ascii="KaiTi" w:eastAsia="KaiTi" w:hAnsi="KaiTi" w:cs="PingFang TC" w:hint="eastAsia"/>
          <w:sz w:val="24"/>
          <w:szCs w:val="24"/>
          <w:lang w:eastAsia="zh-TW"/>
        </w:rPr>
        <w:t>。五角大樓的建築面積為</w:t>
      </w:r>
      <w:r w:rsidR="008F1523" w:rsidRPr="008F1523">
        <w:rPr>
          <w:rFonts w:ascii="KaiTi" w:eastAsia="KaiTi" w:hAnsi="KaiTi" w:hint="eastAsia"/>
          <w:sz w:val="24"/>
          <w:szCs w:val="24"/>
          <w:lang w:eastAsia="zh-TW"/>
        </w:rPr>
        <w:t>28.7</w:t>
      </w:r>
      <w:r w:rsidR="008F1523" w:rsidRPr="008F1523">
        <w:rPr>
          <w:rFonts w:ascii="KaiTi" w:eastAsia="KaiTi" w:hAnsi="KaiTi" w:cs="PingFang TC" w:hint="eastAsia"/>
          <w:sz w:val="24"/>
          <w:szCs w:val="24"/>
          <w:lang w:eastAsia="zh-TW"/>
        </w:rPr>
        <w:t>英畝（</w:t>
      </w:r>
      <w:r w:rsidR="008F1523" w:rsidRPr="008F1523">
        <w:rPr>
          <w:rFonts w:ascii="KaiTi" w:eastAsia="KaiTi" w:hAnsi="KaiTi" w:hint="eastAsia"/>
          <w:sz w:val="24"/>
          <w:szCs w:val="24"/>
          <w:lang w:eastAsia="zh-TW"/>
        </w:rPr>
        <w:t>116,000</w:t>
      </w:r>
      <w:r w:rsidR="008F1523" w:rsidRPr="008F1523">
        <w:rPr>
          <w:rFonts w:ascii="KaiTi" w:eastAsia="KaiTi" w:hAnsi="KaiTi" w:cs="PingFang TC" w:hint="eastAsia"/>
          <w:sz w:val="24"/>
          <w:szCs w:val="24"/>
          <w:lang w:eastAsia="zh-TW"/>
        </w:rPr>
        <w:t>平方米），並包括一個</w:t>
      </w:r>
      <w:r w:rsidR="008F1523" w:rsidRPr="008F1523">
        <w:rPr>
          <w:rFonts w:ascii="KaiTi" w:eastAsia="KaiTi" w:hAnsi="KaiTi" w:hint="eastAsia"/>
          <w:sz w:val="24"/>
          <w:szCs w:val="24"/>
          <w:lang w:eastAsia="zh-TW"/>
        </w:rPr>
        <w:t>5.1</w:t>
      </w:r>
      <w:r w:rsidR="008F1523" w:rsidRPr="008F1523">
        <w:rPr>
          <w:rFonts w:ascii="KaiTi" w:eastAsia="KaiTi" w:hAnsi="KaiTi" w:cs="PingFang TC" w:hint="eastAsia"/>
          <w:sz w:val="24"/>
          <w:szCs w:val="24"/>
          <w:lang w:eastAsia="zh-TW"/>
        </w:rPr>
        <w:t>英畝（</w:t>
      </w:r>
      <w:r w:rsidR="008F1523" w:rsidRPr="008F1523">
        <w:rPr>
          <w:rFonts w:ascii="KaiTi" w:eastAsia="KaiTi" w:hAnsi="KaiTi" w:hint="eastAsia"/>
          <w:sz w:val="24"/>
          <w:szCs w:val="24"/>
          <w:lang w:eastAsia="zh-TW"/>
        </w:rPr>
        <w:t>21,000</w:t>
      </w:r>
      <w:r w:rsidR="008F1523" w:rsidRPr="008F1523">
        <w:rPr>
          <w:rFonts w:ascii="KaiTi" w:eastAsia="KaiTi" w:hAnsi="KaiTi" w:cs="PingFang TC" w:hint="eastAsia"/>
          <w:sz w:val="24"/>
          <w:szCs w:val="24"/>
          <w:lang w:eastAsia="zh-TW"/>
        </w:rPr>
        <w:t>平方米）的中央庭院。</w:t>
      </w:r>
    </w:p>
    <w:p w14:paraId="62BD6EFD" w14:textId="77777777" w:rsidR="005B51FE" w:rsidRPr="004735C0" w:rsidRDefault="005B51FE" w:rsidP="004735C0">
      <w:pPr>
        <w:pStyle w:val="HTMLPreformatted"/>
        <w:rPr>
          <w:rFonts w:ascii="KaiTi" w:eastAsia="KaiTi" w:hAnsi="KaiTi"/>
          <w:sz w:val="24"/>
          <w:szCs w:val="24"/>
          <w:lang w:eastAsia="zh-TW"/>
        </w:rPr>
      </w:pPr>
    </w:p>
    <w:p w14:paraId="0FA4BBA3" w14:textId="1E17E759" w:rsidR="00A9179C" w:rsidRDefault="00E91FD3" w:rsidP="00407091">
      <w:pPr>
        <w:pStyle w:val="HTMLPreformatted"/>
        <w:rPr>
          <w:rFonts w:ascii="KaiTi" w:eastAsia="KaiTi" w:hAnsi="KaiTi" w:cs="Microsoft JhengHei"/>
          <w:b/>
          <w:bCs/>
          <w:sz w:val="24"/>
          <w:szCs w:val="24"/>
          <w:lang w:eastAsia="zh-TW"/>
        </w:rPr>
      </w:pPr>
      <w:r w:rsidRPr="00E91FD3">
        <w:rPr>
          <w:rFonts w:ascii="KaiTi" w:eastAsia="KaiTi" w:hAnsi="KaiTi" w:cs="Microsoft JhengHei" w:hint="eastAsia"/>
          <w:b/>
          <w:bCs/>
          <w:sz w:val="24"/>
          <w:szCs w:val="24"/>
          <w:lang w:eastAsia="zh-TW"/>
        </w:rPr>
        <w:t>大瀑布國家公園</w:t>
      </w:r>
      <w:r w:rsidR="00E467DA">
        <w:rPr>
          <w:rFonts w:ascii="KaiTi" w:eastAsia="KaiTi" w:hAnsi="KaiTi" w:cs="Microsoft JhengHei" w:hint="eastAsia"/>
          <w:b/>
          <w:bCs/>
          <w:sz w:val="24"/>
          <w:szCs w:val="24"/>
          <w:lang w:eastAsia="zh-TW"/>
        </w:rPr>
        <w:t xml:space="preserve"> </w:t>
      </w:r>
      <w:r w:rsidR="00E467DA">
        <w:rPr>
          <w:rFonts w:ascii="KaiTi" w:eastAsia="KaiTi" w:hAnsi="KaiTi" w:cs="Microsoft JhengHei"/>
          <w:b/>
          <w:bCs/>
          <w:sz w:val="24"/>
          <w:szCs w:val="24"/>
          <w:lang w:eastAsia="zh-TW"/>
        </w:rPr>
        <w:t>(</w:t>
      </w:r>
      <w:r w:rsidR="00E467DA" w:rsidRPr="00E467DA">
        <w:rPr>
          <w:rFonts w:asciiTheme="minorHAnsi" w:eastAsia="KaiTi" w:hAnsiTheme="minorHAnsi" w:cstheme="minorHAnsi"/>
          <w:b/>
          <w:bCs/>
          <w:sz w:val="24"/>
          <w:szCs w:val="24"/>
          <w:lang w:eastAsia="zh-TW"/>
        </w:rPr>
        <w:t>Great Fall National Park</w:t>
      </w:r>
      <w:r w:rsidR="00E467DA">
        <w:rPr>
          <w:rFonts w:ascii="KaiTi" w:eastAsia="KaiTi" w:hAnsi="KaiTi" w:cs="Microsoft JhengHei"/>
          <w:b/>
          <w:bCs/>
          <w:sz w:val="24"/>
          <w:szCs w:val="24"/>
          <w:lang w:eastAsia="zh-TW"/>
        </w:rPr>
        <w:t>)</w:t>
      </w:r>
      <w:r w:rsidRPr="00E91FD3">
        <w:rPr>
          <w:rFonts w:ascii="KaiTi" w:eastAsia="KaiTi" w:hAnsi="KaiTi" w:cs="Microsoft JhengHei" w:hint="eastAsia"/>
          <w:b/>
          <w:bCs/>
          <w:sz w:val="24"/>
          <w:szCs w:val="24"/>
          <w:lang w:eastAsia="zh-TW"/>
        </w:rPr>
        <w:t>：</w:t>
      </w:r>
    </w:p>
    <w:p w14:paraId="32FCD9CB" w14:textId="59876AFF" w:rsidR="00D006FD" w:rsidRPr="0005333D" w:rsidRDefault="00DD457D" w:rsidP="0005333D">
      <w:r>
        <w:lastRenderedPageBreak/>
        <w:fldChar w:fldCharType="begin"/>
      </w:r>
      <w:r>
        <w:instrText xml:space="preserve"> INCLUDEPICTURE "https://images.unsplash.com/photo-1568323003715-8c0254336dfa?ixlib=rb-1.2.1&amp;ixid=eyJhcHBfaWQiOjEyMDd9&amp;w=1000&amp;q=80" \* MERGEFORMATINET </w:instrText>
      </w:r>
      <w:r>
        <w:fldChar w:fldCharType="separate"/>
      </w:r>
      <w:r>
        <w:rPr>
          <w:noProof/>
        </w:rPr>
        <w:drawing>
          <wp:inline distT="0" distB="0" distL="0" distR="0" wp14:anchorId="3B20A01D" wp14:editId="7B1F6582">
            <wp:extent cx="2208882" cy="1473769"/>
            <wp:effectExtent l="0" t="0" r="1270" b="0"/>
            <wp:docPr id="33" name="Picture 33" descr="waterfalls at d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waterfalls at daytim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1990" cy="1522547"/>
                    </a:xfrm>
                    <a:prstGeom prst="rect">
                      <a:avLst/>
                    </a:prstGeom>
                    <a:noFill/>
                    <a:ln>
                      <a:noFill/>
                    </a:ln>
                  </pic:spPr>
                </pic:pic>
              </a:graphicData>
            </a:graphic>
          </wp:inline>
        </w:drawing>
      </w:r>
      <w:r>
        <w:fldChar w:fldCharType="end"/>
      </w:r>
    </w:p>
    <w:p w14:paraId="6009B2C1" w14:textId="77777777" w:rsidR="00A9179C" w:rsidRDefault="00A9179C" w:rsidP="00BF670D">
      <w:pPr>
        <w:rPr>
          <w:rFonts w:ascii="KaiTi" w:eastAsia="KaiTi" w:hAnsi="KaiTi" w:cs="Microsoft JhengHei"/>
          <w:lang w:eastAsia="zh-TW"/>
        </w:rPr>
      </w:pPr>
    </w:p>
    <w:p w14:paraId="511B81BC" w14:textId="0CD4F00C" w:rsidR="00C168C2" w:rsidRPr="00BF670D" w:rsidRDefault="00E91FD3" w:rsidP="00BF670D">
      <w:pPr>
        <w:rPr>
          <w:rFonts w:ascii="KaiTi" w:eastAsia="KaiTi" w:hAnsi="KaiTi"/>
          <w:lang w:eastAsia="zh-TW"/>
        </w:rPr>
      </w:pPr>
      <w:r w:rsidRPr="00E91FD3">
        <w:rPr>
          <w:rFonts w:ascii="KaiTi" w:eastAsia="KaiTi" w:hAnsi="KaiTi" w:cs="Microsoft JhengHei" w:hint="eastAsia"/>
          <w:lang w:eastAsia="zh-TW"/>
        </w:rPr>
        <w:t>大瀑布國家公園</w:t>
      </w:r>
      <w:r>
        <w:rPr>
          <w:rFonts w:ascii="KaiTi" w:eastAsia="KaiTi" w:hAnsi="KaiTi" w:cs="Microsoft JhengHei" w:hint="eastAsia"/>
          <w:lang w:eastAsia="zh-TW"/>
        </w:rPr>
        <w:t>的</w:t>
      </w:r>
      <w:r w:rsidR="00407091" w:rsidRPr="00407091">
        <w:rPr>
          <w:rFonts w:ascii="KaiTi" w:eastAsia="KaiTi" w:hAnsi="KaiTi" w:cs="PingFang TC" w:hint="eastAsia"/>
          <w:lang w:eastAsia="zh-TW"/>
        </w:rPr>
        <w:t>滾滾巨流</w:t>
      </w:r>
      <w:r>
        <w:rPr>
          <w:rFonts w:ascii="KaiTi" w:eastAsia="KaiTi" w:hAnsi="KaiTi" w:cs="PingFang TC" w:hint="eastAsia"/>
          <w:lang w:eastAsia="zh-TW"/>
        </w:rPr>
        <w:t>，</w:t>
      </w:r>
      <w:r w:rsidR="00407091" w:rsidRPr="00407091">
        <w:rPr>
          <w:rFonts w:ascii="KaiTi" w:eastAsia="KaiTi" w:hAnsi="KaiTi" w:cs="PingFang TC" w:hint="eastAsia"/>
          <w:lang w:eastAsia="zh-TW"/>
        </w:rPr>
        <w:t>撞激起的水流形成了千姿百態的瀑佈景觀</w:t>
      </w:r>
      <w:r>
        <w:rPr>
          <w:rFonts w:ascii="KaiTi" w:eastAsia="KaiTi" w:hAnsi="KaiTi" w:cs="PingFang TC" w:hint="eastAsia"/>
          <w:lang w:eastAsia="zh-TW"/>
        </w:rPr>
        <w:t>，</w:t>
      </w:r>
      <w:r w:rsidR="00407091" w:rsidRPr="00407091">
        <w:rPr>
          <w:rFonts w:ascii="KaiTi" w:eastAsia="KaiTi" w:hAnsi="KaiTi" w:cs="PingFang TC" w:hint="eastAsia"/>
          <w:lang w:eastAsia="zh-TW"/>
        </w:rPr>
        <w:t>大大小小的瀑布</w:t>
      </w:r>
      <w:r w:rsidR="00407091" w:rsidRPr="00407091">
        <w:rPr>
          <w:rFonts w:ascii="KaiTi" w:eastAsia="KaiTi" w:hAnsi="KaiTi" w:hint="eastAsia"/>
          <w:lang w:eastAsia="zh-TW"/>
        </w:rPr>
        <w:t xml:space="preserve"> </w:t>
      </w:r>
      <w:r w:rsidR="00407091" w:rsidRPr="00407091">
        <w:rPr>
          <w:rFonts w:ascii="KaiTi" w:eastAsia="KaiTi" w:hAnsi="KaiTi" w:cs="PingFang TC" w:hint="eastAsia"/>
          <w:lang w:eastAsia="zh-TW"/>
        </w:rPr>
        <w:t>匯成了天地間最為壯觀的風景。</w:t>
      </w:r>
      <w:r w:rsidRPr="00E91FD3">
        <w:rPr>
          <w:rFonts w:ascii="KaiTi" w:eastAsia="KaiTi" w:hAnsi="KaiTi" w:cs="PingFang TC" w:hint="eastAsia"/>
          <w:lang w:eastAsia="zh-TW"/>
        </w:rPr>
        <w:t>溪畔沿岸的豐富生態與壯觀的山壁美景，是享受山野景色的絕佳祕境</w:t>
      </w:r>
      <w:r w:rsidRPr="00E91FD3">
        <w:rPr>
          <w:rFonts w:ascii="KaiTi" w:eastAsia="KaiTi" w:hAnsi="KaiTi" w:hint="eastAsia"/>
          <w:lang w:eastAsia="zh-TW"/>
        </w:rPr>
        <w:t>，</w:t>
      </w:r>
      <w:r w:rsidRPr="00E91FD3">
        <w:rPr>
          <w:rFonts w:ascii="KaiTi" w:eastAsia="KaiTi" w:hAnsi="KaiTi" w:cs="PingFang TC" w:hint="eastAsia"/>
          <w:lang w:eastAsia="zh-TW"/>
        </w:rPr>
        <w:t>短流急促，高低落差大，水流清澈無比，除了觀賞瀑步，也能在步道上散步，促進身體健康，吸收芬多精</w:t>
      </w:r>
      <w:r w:rsidRPr="00E91FD3">
        <w:rPr>
          <w:rFonts w:ascii="KaiTi" w:eastAsia="KaiTi" w:hAnsi="KaiTi" w:hint="eastAsia"/>
          <w:lang w:eastAsia="zh-TW"/>
        </w:rPr>
        <w:t>。</w:t>
      </w:r>
    </w:p>
    <w:p w14:paraId="274CE037" w14:textId="77777777" w:rsidR="00C168C2" w:rsidRDefault="00C168C2" w:rsidP="000622EA">
      <w:pPr>
        <w:pStyle w:val="HTMLPreformatted"/>
        <w:rPr>
          <w:rFonts w:ascii="KaiTi" w:eastAsia="KaiTi" w:hAnsi="KaiTi" w:cs="PingFang TC"/>
          <w:sz w:val="24"/>
          <w:szCs w:val="24"/>
          <w:lang w:eastAsia="zh-TW"/>
        </w:rPr>
      </w:pPr>
    </w:p>
    <w:p w14:paraId="4B426C6E" w14:textId="7DEFB744" w:rsidR="000622EA" w:rsidRDefault="000622EA" w:rsidP="000622EA">
      <w:pPr>
        <w:pStyle w:val="HTMLPreformatted"/>
        <w:rPr>
          <w:rFonts w:ascii="KaiTi" w:eastAsia="KaiTi" w:hAnsi="KaiTi" w:cs="PingFang TC"/>
          <w:b/>
          <w:bCs/>
          <w:sz w:val="24"/>
          <w:szCs w:val="24"/>
          <w:lang w:eastAsia="zh-TW"/>
        </w:rPr>
      </w:pPr>
      <w:r w:rsidRPr="00437001">
        <w:rPr>
          <w:rFonts w:ascii="KaiTi" w:eastAsia="KaiTi" w:hAnsi="KaiTi" w:cs="PingFang TC" w:hint="eastAsia"/>
          <w:b/>
          <w:bCs/>
          <w:sz w:val="24"/>
          <w:szCs w:val="24"/>
          <w:lang w:eastAsia="zh-TW"/>
        </w:rPr>
        <w:t>國家發明家名人堂</w:t>
      </w:r>
      <w:r w:rsidR="00E467DA">
        <w:rPr>
          <w:rFonts w:ascii="KaiTi" w:eastAsia="KaiTi" w:hAnsi="KaiTi" w:cs="PingFang TC" w:hint="eastAsia"/>
          <w:b/>
          <w:bCs/>
          <w:sz w:val="24"/>
          <w:szCs w:val="24"/>
          <w:lang w:eastAsia="zh-TW"/>
        </w:rPr>
        <w:t xml:space="preserve"> </w:t>
      </w:r>
      <w:r w:rsidR="00E467DA">
        <w:rPr>
          <w:rFonts w:ascii="KaiTi" w:eastAsia="KaiTi" w:hAnsi="KaiTi" w:cs="PingFang TC"/>
          <w:b/>
          <w:bCs/>
          <w:sz w:val="24"/>
          <w:szCs w:val="24"/>
          <w:lang w:eastAsia="zh-TW"/>
        </w:rPr>
        <w:t>(</w:t>
      </w:r>
      <w:r w:rsidR="00E467DA" w:rsidRPr="00E467DA">
        <w:rPr>
          <w:rFonts w:asciiTheme="minorHAnsi" w:eastAsia="KaiTi" w:hAnsiTheme="minorHAnsi" w:cstheme="minorHAnsi"/>
          <w:b/>
          <w:bCs/>
          <w:sz w:val="24"/>
          <w:szCs w:val="24"/>
          <w:lang w:eastAsia="zh-TW"/>
        </w:rPr>
        <w:t>Innovation Museum</w:t>
      </w:r>
      <w:r w:rsidR="00E467DA">
        <w:rPr>
          <w:rFonts w:ascii="KaiTi" w:eastAsia="KaiTi" w:hAnsi="KaiTi" w:cs="PingFang TC"/>
          <w:b/>
          <w:bCs/>
          <w:sz w:val="24"/>
          <w:szCs w:val="24"/>
          <w:lang w:eastAsia="zh-TW"/>
        </w:rPr>
        <w:t>)</w:t>
      </w:r>
      <w:r w:rsidR="006F77F0" w:rsidRPr="00437001">
        <w:rPr>
          <w:rFonts w:ascii="KaiTi" w:eastAsia="KaiTi" w:hAnsi="KaiTi" w:cs="PingFang TC" w:hint="eastAsia"/>
          <w:b/>
          <w:bCs/>
          <w:sz w:val="24"/>
          <w:szCs w:val="24"/>
          <w:lang w:eastAsia="zh-TW"/>
        </w:rPr>
        <w:t>：</w:t>
      </w:r>
    </w:p>
    <w:p w14:paraId="73E5F7FB" w14:textId="77777777" w:rsidR="00F0228D" w:rsidRDefault="00F0228D" w:rsidP="000622EA">
      <w:pPr>
        <w:pStyle w:val="HTMLPreformatted"/>
        <w:rPr>
          <w:rFonts w:ascii="KaiTi" w:eastAsia="KaiTi" w:hAnsi="KaiTi" w:cs="PingFang TC"/>
          <w:b/>
          <w:bCs/>
          <w:sz w:val="24"/>
          <w:szCs w:val="24"/>
          <w:lang w:eastAsia="zh-TW"/>
        </w:rPr>
      </w:pPr>
    </w:p>
    <w:p w14:paraId="583A3C37" w14:textId="3127F1B1" w:rsidR="002005ED" w:rsidRDefault="002005ED" w:rsidP="002005ED">
      <w:r>
        <w:fldChar w:fldCharType="begin"/>
      </w:r>
      <w:r>
        <w:instrText xml:space="preserve"> INCLUDEPICTURE "/var/folders/d8/pwp6qcl96tx3hmgqlmtggcy00000gn/T/com.microsoft.Word/WebArchiveCopyPasteTempFiles/Z" \* MERGEFORMATINET </w:instrText>
      </w:r>
      <w:r>
        <w:fldChar w:fldCharType="separate"/>
      </w:r>
      <w:r>
        <w:rPr>
          <w:noProof/>
        </w:rPr>
        <w:drawing>
          <wp:inline distT="0" distB="0" distL="0" distR="0" wp14:anchorId="5A505E30" wp14:editId="348C9F70">
            <wp:extent cx="2367280" cy="1296070"/>
            <wp:effectExtent l="0" t="0" r="0" b="0"/>
            <wp:docPr id="38" name="Picture 38" descr="About the Museum | National Inventors Hall of F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About the Museum | National Inventors Hall of Fam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549" cy="1303882"/>
                    </a:xfrm>
                    <a:prstGeom prst="rect">
                      <a:avLst/>
                    </a:prstGeom>
                    <a:noFill/>
                    <a:ln>
                      <a:noFill/>
                    </a:ln>
                  </pic:spPr>
                </pic:pic>
              </a:graphicData>
            </a:graphic>
          </wp:inline>
        </w:drawing>
      </w:r>
      <w:r>
        <w:fldChar w:fldCharType="end"/>
      </w:r>
      <w:r>
        <w:fldChar w:fldCharType="begin"/>
      </w:r>
      <w:r>
        <w:instrText xml:space="preserve"> INCLUDEPICTURE "/var/folders/d8/pwp6qcl96tx3hmgqlmtggcy00000gn/T/com.microsoft.Word/WebArchiveCopyPasteTempFiles/2Q==" \* MERGEFORMATINET </w:instrText>
      </w:r>
      <w:r>
        <w:fldChar w:fldCharType="separate"/>
      </w:r>
      <w:r>
        <w:rPr>
          <w:noProof/>
        </w:rPr>
        <w:drawing>
          <wp:inline distT="0" distB="0" distL="0" distR="0" wp14:anchorId="646FDEAD" wp14:editId="4BB61293">
            <wp:extent cx="2364893" cy="1294765"/>
            <wp:effectExtent l="0" t="0" r="0" b="635"/>
            <wp:docPr id="36" name="Picture 36" descr="About the Museum | National Inventors Hall of F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bout the Museum | National Inventors Hall of Fam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73784" cy="1354382"/>
                    </a:xfrm>
                    <a:prstGeom prst="rect">
                      <a:avLst/>
                    </a:prstGeom>
                    <a:noFill/>
                    <a:ln>
                      <a:noFill/>
                    </a:ln>
                  </pic:spPr>
                </pic:pic>
              </a:graphicData>
            </a:graphic>
          </wp:inline>
        </w:drawing>
      </w:r>
      <w:r>
        <w:fldChar w:fldCharType="end"/>
      </w:r>
    </w:p>
    <w:p w14:paraId="2441DA9B" w14:textId="77777777" w:rsidR="00F41363" w:rsidRPr="00437001" w:rsidRDefault="00F41363" w:rsidP="000622EA">
      <w:pPr>
        <w:pStyle w:val="HTMLPreformatted"/>
        <w:rPr>
          <w:rFonts w:ascii="KaiTi" w:eastAsia="KaiTi" w:hAnsi="KaiTi"/>
          <w:b/>
          <w:bCs/>
          <w:sz w:val="24"/>
          <w:szCs w:val="24"/>
          <w:lang w:eastAsia="zh-TW"/>
        </w:rPr>
      </w:pPr>
    </w:p>
    <w:p w14:paraId="4E46989E" w14:textId="4EE846E7" w:rsidR="000622EA" w:rsidRDefault="000622EA" w:rsidP="006F77F0">
      <w:pPr>
        <w:pStyle w:val="HTMLPreformatted"/>
        <w:rPr>
          <w:rFonts w:ascii="KaiTi" w:eastAsia="KaiTi" w:hAnsi="KaiTi" w:cs="PingFang TC"/>
          <w:sz w:val="24"/>
          <w:szCs w:val="24"/>
          <w:lang w:eastAsia="zh-TW"/>
        </w:rPr>
      </w:pPr>
      <w:r w:rsidRPr="000622EA">
        <w:rPr>
          <w:rFonts w:ascii="KaiTi" w:eastAsia="KaiTi" w:hAnsi="KaiTi" w:cs="PingFang TC" w:hint="eastAsia"/>
          <w:sz w:val="24"/>
          <w:szCs w:val="24"/>
          <w:lang w:eastAsia="zh-TW"/>
        </w:rPr>
        <w:t>國家發明家名人堂展示了</w:t>
      </w:r>
      <w:r w:rsidRPr="000622EA">
        <w:rPr>
          <w:rFonts w:ascii="KaiTi" w:eastAsia="KaiTi" w:hAnsi="KaiTi" w:hint="eastAsia"/>
          <w:sz w:val="24"/>
          <w:szCs w:val="24"/>
          <w:lang w:eastAsia="zh-TW"/>
        </w:rPr>
        <w:t>500</w:t>
      </w:r>
      <w:r w:rsidRPr="000622EA">
        <w:rPr>
          <w:rFonts w:ascii="KaiTi" w:eastAsia="KaiTi" w:hAnsi="KaiTi" w:cs="PingFang TC" w:hint="eastAsia"/>
          <w:sz w:val="24"/>
          <w:szCs w:val="24"/>
          <w:lang w:eastAsia="zh-TW"/>
        </w:rPr>
        <w:t>多位被納入</w:t>
      </w:r>
      <w:r w:rsidRPr="000622EA">
        <w:rPr>
          <w:rFonts w:ascii="KaiTi" w:eastAsia="KaiTi" w:hAnsi="KaiTi" w:hint="eastAsia"/>
          <w:sz w:val="24"/>
          <w:szCs w:val="24"/>
          <w:lang w:eastAsia="zh-TW"/>
        </w:rPr>
        <w:t>NIHF</w:t>
      </w:r>
      <w:r w:rsidRPr="000622EA">
        <w:rPr>
          <w:rFonts w:ascii="KaiTi" w:eastAsia="KaiTi" w:hAnsi="KaiTi" w:cs="PingFang TC" w:hint="eastAsia"/>
          <w:sz w:val="24"/>
          <w:szCs w:val="24"/>
          <w:lang w:eastAsia="zh-TW"/>
        </w:rPr>
        <w:t>的發明家，他們的</w:t>
      </w:r>
      <w:r>
        <w:rPr>
          <w:rFonts w:ascii="KaiTi" w:eastAsia="KaiTi" w:hAnsi="KaiTi" w:cs="PingFang TC" w:hint="eastAsia"/>
          <w:sz w:val="24"/>
          <w:szCs w:val="24"/>
          <w:lang w:eastAsia="zh-TW"/>
        </w:rPr>
        <w:t>偉</w:t>
      </w:r>
      <w:r w:rsidRPr="000622EA">
        <w:rPr>
          <w:rFonts w:ascii="KaiTi" w:eastAsia="KaiTi" w:hAnsi="KaiTi" w:cs="PingFang TC" w:hint="eastAsia"/>
          <w:sz w:val="24"/>
          <w:szCs w:val="24"/>
          <w:lang w:eastAsia="zh-TW"/>
        </w:rPr>
        <w:t>大技術成就有助於刺激美國乃至整個國家的發展</w:t>
      </w:r>
      <w:r w:rsidR="007C0DFA">
        <w:rPr>
          <w:rFonts w:ascii="KaiTi" w:eastAsia="KaiTi" w:hAnsi="KaiTi" w:cs="PingFang TC" w:hint="eastAsia"/>
          <w:sz w:val="24"/>
          <w:szCs w:val="24"/>
          <w:lang w:eastAsia="zh-TW"/>
        </w:rPr>
        <w:t>。</w:t>
      </w:r>
      <w:r w:rsidRPr="000622EA">
        <w:rPr>
          <w:rFonts w:ascii="KaiTi" w:eastAsia="KaiTi" w:hAnsi="KaiTi" w:hint="eastAsia"/>
          <w:sz w:val="24"/>
          <w:szCs w:val="24"/>
          <w:lang w:eastAsia="zh-TW"/>
        </w:rPr>
        <w:t>NIHF</w:t>
      </w:r>
      <w:r w:rsidRPr="000622EA">
        <w:rPr>
          <w:rFonts w:ascii="KaiTi" w:eastAsia="KaiTi" w:hAnsi="KaiTi" w:cs="PingFang TC" w:hint="eastAsia"/>
          <w:sz w:val="24"/>
          <w:szCs w:val="24"/>
          <w:lang w:eastAsia="zh-TW"/>
        </w:rPr>
        <w:t>通過將發明故事與他們聯繫起來，激發了下一代創新者。互動式圖標庫可讓您發現這些創新者如何塑造我們周圍的世界。最新的入選者將在特別的展示中找到特色，您可以在其中看到他們的發明的原型，並聽他們討論他們的發明過程。</w:t>
      </w:r>
    </w:p>
    <w:p w14:paraId="0559CB61" w14:textId="77777777" w:rsidR="006F77F0" w:rsidRDefault="006F77F0" w:rsidP="006F77F0">
      <w:pPr>
        <w:pStyle w:val="HTMLPreformatted"/>
        <w:rPr>
          <w:rFonts w:ascii="KaiTi" w:eastAsia="KaiTi" w:hAnsi="KaiTi" w:cs="PingFang TC"/>
          <w:sz w:val="24"/>
          <w:szCs w:val="24"/>
          <w:lang w:eastAsia="zh-TW"/>
        </w:rPr>
      </w:pPr>
    </w:p>
    <w:p w14:paraId="60DC03E1" w14:textId="70E06420" w:rsidR="006F77F0" w:rsidRDefault="006F77F0" w:rsidP="006F77F0">
      <w:pPr>
        <w:pStyle w:val="HTMLPreformatted"/>
        <w:rPr>
          <w:rFonts w:ascii="KaiTi" w:eastAsia="KaiTi" w:hAnsi="KaiTi" w:cs="PingFang TC"/>
          <w:b/>
          <w:bCs/>
          <w:sz w:val="24"/>
          <w:szCs w:val="24"/>
          <w:lang w:eastAsia="zh-TW"/>
        </w:rPr>
      </w:pPr>
      <w:r w:rsidRPr="00437001">
        <w:rPr>
          <w:rFonts w:ascii="KaiTi" w:eastAsia="KaiTi" w:hAnsi="KaiTi" w:cs="PingFang TC" w:hint="eastAsia"/>
          <w:b/>
          <w:bCs/>
          <w:sz w:val="24"/>
          <w:szCs w:val="24"/>
          <w:lang w:eastAsia="zh-TW"/>
        </w:rPr>
        <w:t>美國專利商標局</w:t>
      </w:r>
      <w:r w:rsidR="0075716C">
        <w:rPr>
          <w:rFonts w:ascii="KaiTi" w:eastAsia="KaiTi" w:hAnsi="KaiTi" w:cs="PingFang TC" w:hint="eastAsia"/>
          <w:b/>
          <w:bCs/>
          <w:sz w:val="24"/>
          <w:szCs w:val="24"/>
          <w:lang w:eastAsia="zh-TW"/>
        </w:rPr>
        <w:t xml:space="preserve"> </w:t>
      </w:r>
      <w:r w:rsidR="0075716C">
        <w:rPr>
          <w:rFonts w:ascii="KaiTi" w:eastAsia="KaiTi" w:hAnsi="KaiTi" w:cs="PingFang TC"/>
          <w:b/>
          <w:bCs/>
          <w:sz w:val="24"/>
          <w:szCs w:val="24"/>
          <w:lang w:eastAsia="zh-TW"/>
        </w:rPr>
        <w:t>(</w:t>
      </w:r>
      <w:r w:rsidR="0075716C" w:rsidRPr="0075716C">
        <w:rPr>
          <w:rFonts w:asciiTheme="minorHAnsi" w:eastAsia="KaiTi" w:hAnsiTheme="minorHAnsi" w:cstheme="minorHAnsi"/>
          <w:b/>
          <w:bCs/>
          <w:sz w:val="24"/>
          <w:szCs w:val="24"/>
          <w:lang w:eastAsia="zh-TW"/>
        </w:rPr>
        <w:t>US P</w:t>
      </w:r>
      <w:r w:rsidR="0075716C">
        <w:rPr>
          <w:rFonts w:asciiTheme="minorHAnsi" w:eastAsia="KaiTi" w:hAnsiTheme="minorHAnsi" w:cstheme="minorHAnsi"/>
          <w:b/>
          <w:bCs/>
          <w:sz w:val="24"/>
          <w:szCs w:val="24"/>
          <w:lang w:eastAsia="zh-TW"/>
        </w:rPr>
        <w:t>a</w:t>
      </w:r>
      <w:r w:rsidR="0075716C" w:rsidRPr="0075716C">
        <w:rPr>
          <w:rFonts w:asciiTheme="minorHAnsi" w:eastAsia="KaiTi" w:hAnsiTheme="minorHAnsi" w:cstheme="minorHAnsi"/>
          <w:b/>
          <w:bCs/>
          <w:sz w:val="24"/>
          <w:szCs w:val="24"/>
          <w:lang w:eastAsia="zh-TW"/>
        </w:rPr>
        <w:t>tent &amp; Trad</w:t>
      </w:r>
      <w:r w:rsidR="0075716C">
        <w:rPr>
          <w:rFonts w:asciiTheme="minorHAnsi" w:eastAsia="KaiTi" w:hAnsiTheme="minorHAnsi" w:cstheme="minorHAnsi"/>
          <w:b/>
          <w:bCs/>
          <w:sz w:val="24"/>
          <w:szCs w:val="24"/>
          <w:lang w:eastAsia="zh-TW"/>
        </w:rPr>
        <w:t>em</w:t>
      </w:r>
      <w:r w:rsidR="0075716C" w:rsidRPr="0075716C">
        <w:rPr>
          <w:rFonts w:asciiTheme="minorHAnsi" w:eastAsia="KaiTi" w:hAnsiTheme="minorHAnsi" w:cstheme="minorHAnsi"/>
          <w:b/>
          <w:bCs/>
          <w:sz w:val="24"/>
          <w:szCs w:val="24"/>
          <w:lang w:eastAsia="zh-TW"/>
        </w:rPr>
        <w:t>ark Office</w:t>
      </w:r>
      <w:r w:rsidR="0075716C">
        <w:rPr>
          <w:rFonts w:ascii="KaiTi" w:eastAsia="KaiTi" w:hAnsi="KaiTi" w:cs="PingFang TC"/>
          <w:b/>
          <w:bCs/>
          <w:sz w:val="24"/>
          <w:szCs w:val="24"/>
          <w:lang w:eastAsia="zh-TW"/>
        </w:rPr>
        <w:t>)</w:t>
      </w:r>
      <w:r w:rsidRPr="00437001">
        <w:rPr>
          <w:rFonts w:ascii="KaiTi" w:eastAsia="KaiTi" w:hAnsi="KaiTi" w:cs="PingFang TC" w:hint="eastAsia"/>
          <w:b/>
          <w:bCs/>
          <w:sz w:val="24"/>
          <w:szCs w:val="24"/>
          <w:lang w:eastAsia="zh-TW"/>
        </w:rPr>
        <w:t>：</w:t>
      </w:r>
    </w:p>
    <w:p w14:paraId="5F899C8A" w14:textId="77777777" w:rsidR="00F0228D" w:rsidRDefault="00F0228D" w:rsidP="006F77F0">
      <w:pPr>
        <w:pStyle w:val="HTMLPreformatted"/>
        <w:rPr>
          <w:rFonts w:ascii="KaiTi" w:eastAsia="KaiTi" w:hAnsi="KaiTi" w:cs="PingFang TC"/>
          <w:b/>
          <w:bCs/>
          <w:sz w:val="24"/>
          <w:szCs w:val="24"/>
          <w:lang w:eastAsia="zh-TW"/>
        </w:rPr>
      </w:pPr>
    </w:p>
    <w:p w14:paraId="69EE6539" w14:textId="31B6538E" w:rsidR="00D006FD" w:rsidRPr="0005333D" w:rsidRDefault="00D006FD" w:rsidP="0005333D">
      <w:pPr>
        <w:rPr>
          <w:lang w:eastAsia="zh-TW"/>
        </w:rPr>
      </w:pPr>
      <w:r>
        <w:fldChar w:fldCharType="begin"/>
      </w:r>
      <w:r>
        <w:rPr>
          <w:lang w:eastAsia="zh-TW"/>
        </w:rPr>
        <w:instrText xml:space="preserve"> INCLUDEPICTURE "/var/folders/d8/pwp6qcl96tx3hmgqlmtggcy00000gn/T/com.microsoft.Word/WebArchiveCopyPasteTempFiles/Z" \* MERGEFORMATINET </w:instrText>
      </w:r>
      <w:r>
        <w:fldChar w:fldCharType="separate"/>
      </w:r>
      <w:r>
        <w:rPr>
          <w:noProof/>
        </w:rPr>
        <w:drawing>
          <wp:inline distT="0" distB="0" distL="0" distR="0" wp14:anchorId="74D31905" wp14:editId="077FAE18">
            <wp:extent cx="3084795" cy="1026160"/>
            <wp:effectExtent l="0" t="0" r="1905" b="2540"/>
            <wp:docPr id="35" name="Picture 35" descr="USPTO headquarters | US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USPTO headquarters | USPT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01102" cy="1031585"/>
                    </a:xfrm>
                    <a:prstGeom prst="rect">
                      <a:avLst/>
                    </a:prstGeom>
                    <a:noFill/>
                    <a:ln>
                      <a:noFill/>
                    </a:ln>
                  </pic:spPr>
                </pic:pic>
              </a:graphicData>
            </a:graphic>
          </wp:inline>
        </w:drawing>
      </w:r>
      <w:r>
        <w:fldChar w:fldCharType="end"/>
      </w:r>
      <w:r>
        <w:rPr>
          <w:lang w:eastAsia="zh-TW"/>
        </w:rPr>
        <w:t xml:space="preserve"> </w:t>
      </w:r>
    </w:p>
    <w:p w14:paraId="1AF00821" w14:textId="77777777" w:rsidR="00B2308D" w:rsidRDefault="00B2308D" w:rsidP="006F77F0">
      <w:pPr>
        <w:pStyle w:val="HTMLPreformatted"/>
        <w:rPr>
          <w:rFonts w:ascii="KaiTi" w:eastAsia="KaiTi" w:hAnsi="KaiTi" w:cs="PingFang TC"/>
          <w:sz w:val="24"/>
          <w:szCs w:val="24"/>
          <w:lang w:eastAsia="zh-TW"/>
        </w:rPr>
      </w:pPr>
    </w:p>
    <w:p w14:paraId="738DBF0E" w14:textId="25647BD9" w:rsidR="006F77F0" w:rsidRDefault="006F77F0" w:rsidP="006F77F0">
      <w:pPr>
        <w:pStyle w:val="HTMLPreformatted"/>
        <w:rPr>
          <w:rFonts w:ascii="KaiTi" w:eastAsia="KaiTi" w:hAnsi="KaiTi" w:cs="PingFang TC"/>
          <w:sz w:val="24"/>
          <w:szCs w:val="24"/>
          <w:lang w:eastAsia="zh-TW"/>
        </w:rPr>
      </w:pPr>
      <w:r w:rsidRPr="006F77F0">
        <w:rPr>
          <w:rFonts w:ascii="KaiTi" w:eastAsia="KaiTi" w:hAnsi="KaiTi" w:cs="PingFang TC" w:hint="eastAsia"/>
          <w:sz w:val="24"/>
          <w:szCs w:val="24"/>
          <w:lang w:eastAsia="zh-TW"/>
        </w:rPr>
        <w:t>美國專利商標局（</w:t>
      </w:r>
      <w:r w:rsidRPr="006F77F0">
        <w:rPr>
          <w:rFonts w:ascii="KaiTi" w:eastAsia="KaiTi" w:hAnsi="KaiTi" w:hint="eastAsia"/>
          <w:sz w:val="24"/>
          <w:szCs w:val="24"/>
          <w:lang w:eastAsia="zh-TW"/>
        </w:rPr>
        <w:t>USPTO</w:t>
      </w:r>
      <w:r w:rsidRPr="006F77F0">
        <w:rPr>
          <w:rFonts w:ascii="KaiTi" w:eastAsia="KaiTi" w:hAnsi="KaiTi" w:cs="PingFang TC" w:hint="eastAsia"/>
          <w:sz w:val="24"/>
          <w:szCs w:val="24"/>
          <w:lang w:eastAsia="zh-TW"/>
        </w:rPr>
        <w:t>）是美國商務部的一個機構，負責向發明人和企業</w:t>
      </w:r>
      <w:r>
        <w:rPr>
          <w:rFonts w:ascii="KaiTi" w:eastAsia="KaiTi" w:hAnsi="KaiTi" w:cs="PingFang TC" w:hint="eastAsia"/>
          <w:sz w:val="24"/>
          <w:szCs w:val="24"/>
          <w:lang w:eastAsia="zh-TW"/>
        </w:rPr>
        <w:t>授與</w:t>
      </w:r>
      <w:r w:rsidRPr="006F77F0">
        <w:rPr>
          <w:rFonts w:ascii="KaiTi" w:eastAsia="KaiTi" w:hAnsi="KaiTi" w:cs="PingFang TC" w:hint="eastAsia"/>
          <w:sz w:val="24"/>
          <w:szCs w:val="24"/>
          <w:lang w:eastAsia="zh-TW"/>
        </w:rPr>
        <w:t>發明專利以及用於產品和知識產權識別的商標註冊。</w:t>
      </w:r>
      <w:r>
        <w:rPr>
          <w:rFonts w:ascii="KaiTi" w:eastAsia="KaiTi" w:hAnsi="KaiTi" w:cs="PingFang TC" w:hint="eastAsia"/>
          <w:sz w:val="24"/>
          <w:szCs w:val="24"/>
          <w:lang w:eastAsia="zh-TW"/>
        </w:rPr>
        <w:t>並</w:t>
      </w:r>
      <w:r w:rsidRPr="006F77F0">
        <w:rPr>
          <w:rFonts w:ascii="KaiTi" w:eastAsia="KaiTi" w:hAnsi="KaiTi" w:cs="PingFang TC" w:hint="eastAsia"/>
          <w:sz w:val="24"/>
          <w:szCs w:val="24"/>
          <w:lang w:eastAsia="zh-TW"/>
        </w:rPr>
        <w:t>提供專利和商標申請審查，指導</w:t>
      </w:r>
      <w:r>
        <w:rPr>
          <w:rFonts w:ascii="KaiTi" w:eastAsia="KaiTi" w:hAnsi="KaiTi" w:cs="PingFang TC" w:hint="eastAsia"/>
          <w:sz w:val="24"/>
          <w:szCs w:val="24"/>
          <w:lang w:eastAsia="zh-TW"/>
        </w:rPr>
        <w:t>美國及全球企業的</w:t>
      </w:r>
      <w:r w:rsidRPr="006F77F0">
        <w:rPr>
          <w:rFonts w:ascii="KaiTi" w:eastAsia="KaiTi" w:hAnsi="KaiTi" w:cs="PingFang TC" w:hint="eastAsia"/>
          <w:sz w:val="24"/>
          <w:szCs w:val="24"/>
          <w:lang w:eastAsia="zh-TW"/>
        </w:rPr>
        <w:t>知識產權（</w:t>
      </w:r>
      <w:r w:rsidRPr="006F77F0">
        <w:rPr>
          <w:rFonts w:ascii="KaiTi" w:eastAsia="KaiTi" w:hAnsi="KaiTi" w:hint="eastAsia"/>
          <w:sz w:val="24"/>
          <w:szCs w:val="24"/>
          <w:lang w:eastAsia="zh-TW"/>
        </w:rPr>
        <w:t>IP</w:t>
      </w:r>
      <w:r w:rsidRPr="006F77F0">
        <w:rPr>
          <w:rFonts w:ascii="KaiTi" w:eastAsia="KaiTi" w:hAnsi="KaiTi" w:cs="PingFang TC" w:hint="eastAsia"/>
          <w:sz w:val="24"/>
          <w:szCs w:val="24"/>
          <w:lang w:eastAsia="zh-TW"/>
        </w:rPr>
        <w:t>）政策，在全球範圍內提供知識產權信息和教育。</w:t>
      </w:r>
    </w:p>
    <w:p w14:paraId="1FE760A4" w14:textId="77777777" w:rsidR="00851AEA" w:rsidRDefault="00851AEA" w:rsidP="006F77F0">
      <w:pPr>
        <w:pStyle w:val="HTMLPreformatted"/>
        <w:rPr>
          <w:rFonts w:ascii="KaiTi" w:eastAsia="KaiTi" w:hAnsi="KaiTi" w:cs="PingFang TC"/>
          <w:sz w:val="24"/>
          <w:szCs w:val="24"/>
          <w:lang w:eastAsia="zh-TW"/>
        </w:rPr>
      </w:pPr>
    </w:p>
    <w:p w14:paraId="0A73446E" w14:textId="05749ABB" w:rsidR="00DD3AA3" w:rsidRDefault="00DD3AA3" w:rsidP="00277BFB">
      <w:pPr>
        <w:rPr>
          <w:rFonts w:ascii="KaiTi" w:eastAsia="KaiTi" w:hAnsi="KaiTi"/>
          <w:b/>
          <w:bCs/>
          <w:shd w:val="clear" w:color="auto" w:fill="FFFFFF"/>
          <w:lang w:eastAsia="zh-TW"/>
        </w:rPr>
      </w:pPr>
      <w:r w:rsidRPr="00437001">
        <w:rPr>
          <w:rFonts w:ascii="KaiTi" w:eastAsia="KaiTi" w:hAnsi="KaiTi" w:hint="eastAsia"/>
          <w:b/>
          <w:bCs/>
          <w:shd w:val="clear" w:color="auto" w:fill="FFFFFF"/>
          <w:lang w:eastAsia="zh-TW"/>
        </w:rPr>
        <w:lastRenderedPageBreak/>
        <w:t>赫爾希巧克力公司（</w:t>
      </w:r>
      <w:r w:rsidRPr="0075716C">
        <w:rPr>
          <w:rFonts w:asciiTheme="minorHAnsi" w:eastAsia="KaiTi" w:hAnsiTheme="minorHAnsi" w:cstheme="minorHAnsi"/>
          <w:b/>
          <w:bCs/>
          <w:shd w:val="clear" w:color="auto" w:fill="FFFFFF"/>
          <w:lang w:eastAsia="zh-TW"/>
        </w:rPr>
        <w:t>Hershey Chocolate Company</w:t>
      </w:r>
      <w:r w:rsidRPr="00437001">
        <w:rPr>
          <w:rFonts w:ascii="KaiTi" w:eastAsia="KaiTi" w:hAnsi="KaiTi" w:hint="eastAsia"/>
          <w:b/>
          <w:bCs/>
          <w:shd w:val="clear" w:color="auto" w:fill="FFFFFF"/>
          <w:lang w:eastAsia="zh-TW"/>
        </w:rPr>
        <w:t>）：</w:t>
      </w:r>
    </w:p>
    <w:p w14:paraId="6560A902" w14:textId="77777777" w:rsidR="00B2308D" w:rsidRDefault="00B2308D" w:rsidP="00277BFB">
      <w:pPr>
        <w:rPr>
          <w:rFonts w:ascii="KaiTi" w:eastAsia="KaiTi" w:hAnsi="KaiTi"/>
          <w:b/>
          <w:bCs/>
          <w:shd w:val="clear" w:color="auto" w:fill="FFFFFF"/>
          <w:lang w:eastAsia="zh-TW"/>
        </w:rPr>
      </w:pPr>
    </w:p>
    <w:p w14:paraId="421DDDC9" w14:textId="53223513" w:rsidR="007C0DFA" w:rsidRDefault="002005ED" w:rsidP="007C0DFA">
      <w:r>
        <w:fldChar w:fldCharType="begin"/>
      </w:r>
      <w:r>
        <w:instrText xml:space="preserve"> INCLUDEPICTURE "/var/folders/d8/pwp6qcl96tx3hmgqlmtggcy00000gn/T/com.microsoft.Word/WebArchiveCopyPasteTempFiles/Z" \* MERGEFORMATINET </w:instrText>
      </w:r>
      <w:r>
        <w:fldChar w:fldCharType="separate"/>
      </w:r>
      <w:r>
        <w:rPr>
          <w:noProof/>
        </w:rPr>
        <w:drawing>
          <wp:inline distT="0" distB="0" distL="0" distR="0" wp14:anchorId="58A307A1" wp14:editId="76648560">
            <wp:extent cx="2402369" cy="1360805"/>
            <wp:effectExtent l="0" t="0" r="0" b="0"/>
            <wp:docPr id="39" name="Picture 39" descr="Hershey Company unveils new office — 19 East | WIT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ershey Company unveils new office — 19 East | WIT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23671" cy="1372872"/>
                    </a:xfrm>
                    <a:prstGeom prst="rect">
                      <a:avLst/>
                    </a:prstGeom>
                    <a:noFill/>
                    <a:ln>
                      <a:noFill/>
                    </a:ln>
                  </pic:spPr>
                </pic:pic>
              </a:graphicData>
            </a:graphic>
          </wp:inline>
        </w:drawing>
      </w:r>
      <w:r>
        <w:fldChar w:fldCharType="end"/>
      </w:r>
      <w:r w:rsidR="007C0DFA">
        <w:t xml:space="preserve"> </w:t>
      </w:r>
      <w:r w:rsidR="007C0DFA">
        <w:fldChar w:fldCharType="begin"/>
      </w:r>
      <w:r w:rsidR="007C0DFA">
        <w:instrText xml:space="preserve"> INCLUDEPICTURE "/var/folders/d8/pwp6qcl96tx3hmgqlmtggcy00000gn/T/com.microsoft.Word/WebArchiveCopyPasteTempFiles/HersheyTour.0.jpg" \* MERGEFORMATINET </w:instrText>
      </w:r>
      <w:r w:rsidR="007C0DFA">
        <w:fldChar w:fldCharType="separate"/>
      </w:r>
      <w:r w:rsidR="007C0DFA">
        <w:rPr>
          <w:noProof/>
        </w:rPr>
        <w:drawing>
          <wp:inline distT="0" distB="0" distL="0" distR="0" wp14:anchorId="058B0A7C" wp14:editId="0F5E4E88">
            <wp:extent cx="1804246" cy="1353185"/>
            <wp:effectExtent l="0" t="0" r="0" b="5715"/>
            <wp:docPr id="55" name="Picture 55" descr="Original Hershey Chocolate Factory Set to Close - Eater Chic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Original Hershey Chocolate Factory Set to Close - Eater Chicago"/>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17779" cy="1363334"/>
                    </a:xfrm>
                    <a:prstGeom prst="rect">
                      <a:avLst/>
                    </a:prstGeom>
                    <a:noFill/>
                    <a:ln>
                      <a:noFill/>
                    </a:ln>
                  </pic:spPr>
                </pic:pic>
              </a:graphicData>
            </a:graphic>
          </wp:inline>
        </w:drawing>
      </w:r>
      <w:r w:rsidR="007C0DFA">
        <w:fldChar w:fldCharType="end"/>
      </w:r>
    </w:p>
    <w:p w14:paraId="74D16AD0" w14:textId="77777777" w:rsidR="00B2308D" w:rsidRDefault="00B2308D" w:rsidP="00277BFB">
      <w:pPr>
        <w:rPr>
          <w:rFonts w:ascii="KaiTi" w:eastAsia="KaiTi" w:hAnsi="KaiTi"/>
          <w:shd w:val="clear" w:color="auto" w:fill="FFFFFF"/>
          <w:lang w:eastAsia="zh-TW"/>
        </w:rPr>
      </w:pPr>
    </w:p>
    <w:p w14:paraId="0314E311" w14:textId="6006F7C7" w:rsidR="00277BFB" w:rsidRDefault="00C21762" w:rsidP="00277BFB">
      <w:pPr>
        <w:rPr>
          <w:rFonts w:ascii="KaiTi" w:eastAsia="KaiTi" w:hAnsi="KaiTi"/>
          <w:lang w:eastAsia="zh-TW"/>
        </w:rPr>
      </w:pPr>
      <w:r w:rsidRPr="00C21762">
        <w:rPr>
          <w:rFonts w:ascii="KaiTi" w:eastAsia="KaiTi" w:hAnsi="KaiTi" w:hint="eastAsia"/>
          <w:shd w:val="clear" w:color="auto" w:fill="FFFFFF"/>
          <w:lang w:eastAsia="zh-TW"/>
        </w:rPr>
        <w:t>赫爾希巧克力公司（Hershey Chocolate Company）</w:t>
      </w:r>
      <w:r w:rsidRPr="00C21762">
        <w:rPr>
          <w:rFonts w:ascii="KaiTi" w:eastAsia="KaiTi" w:hAnsi="KaiTi" w:cs="Microsoft JhengHei"/>
          <w:shd w:val="clear" w:color="auto" w:fill="FFFFFF"/>
        </w:rPr>
        <w:t>是</w:t>
      </w:r>
      <w:r w:rsidR="00DD3AA3" w:rsidRPr="00C21762">
        <w:rPr>
          <w:rFonts w:ascii="KaiTi" w:eastAsia="KaiTi" w:hAnsi="KaiTi" w:hint="eastAsia"/>
          <w:shd w:val="clear" w:color="auto" w:fill="FFFFFF"/>
          <w:lang w:eastAsia="zh-TW"/>
        </w:rPr>
        <w:t>美國最富盛名的巧克力公司</w:t>
      </w:r>
      <w:r w:rsidR="00DD3AA3">
        <w:rPr>
          <w:rFonts w:ascii="KaiTi" w:eastAsia="KaiTi" w:hAnsi="KaiTi" w:hint="eastAsia"/>
          <w:shd w:val="clear" w:color="auto" w:fill="FFFFFF"/>
          <w:lang w:eastAsia="zh-TW"/>
        </w:rPr>
        <w:t>，也是</w:t>
      </w:r>
      <w:r w:rsidRPr="00C21762">
        <w:rPr>
          <w:rFonts w:ascii="KaiTi" w:eastAsia="KaiTi" w:hAnsi="KaiTi" w:cs="Microsoft JhengHei"/>
          <w:shd w:val="clear" w:color="auto" w:fill="FFFFFF"/>
        </w:rPr>
        <w:t>世界上最大的巧克力</w:t>
      </w:r>
      <w:r w:rsidRPr="00C21762">
        <w:rPr>
          <w:rFonts w:ascii="KaiTi" w:eastAsia="KaiTi" w:hAnsi="KaiTi" w:cs="Microsoft JhengHei" w:hint="eastAsia"/>
          <w:shd w:val="clear" w:color="auto" w:fill="FFFFFF"/>
          <w:lang w:eastAsia="zh-TW"/>
        </w:rPr>
        <w:t>產</w:t>
      </w:r>
      <w:r w:rsidRPr="00C21762">
        <w:rPr>
          <w:rFonts w:ascii="KaiTi" w:eastAsia="KaiTi" w:hAnsi="KaiTi" w:cs="Microsoft JhengHei"/>
          <w:shd w:val="clear" w:color="auto" w:fill="FFFFFF"/>
        </w:rPr>
        <w:t>地</w:t>
      </w:r>
      <w:r>
        <w:rPr>
          <w:rFonts w:ascii="KaiTi" w:eastAsia="KaiTi" w:hAnsi="KaiTi" w:hint="eastAsia"/>
          <w:lang w:eastAsia="zh-TW"/>
        </w:rPr>
        <w:t>，</w:t>
      </w:r>
      <w:r w:rsidR="00851AEA" w:rsidRPr="00C21762">
        <w:rPr>
          <w:rFonts w:ascii="KaiTi" w:eastAsia="KaiTi" w:hAnsi="KaiTi" w:hint="eastAsia"/>
          <w:shd w:val="clear" w:color="auto" w:fill="FFFFFF"/>
          <w:lang w:eastAsia="zh-TW"/>
        </w:rPr>
        <w:t>位於賓夕法尼亞州蘭開斯特的赫爾希鎮</w:t>
      </w:r>
      <w:r w:rsidRPr="00C21762">
        <w:rPr>
          <w:rFonts w:ascii="KaiTi" w:eastAsia="KaiTi" w:hAnsi="KaiTi" w:hint="eastAsia"/>
          <w:shd w:val="clear" w:color="auto" w:fill="FFFFFF"/>
          <w:lang w:eastAsia="zh-TW"/>
        </w:rPr>
        <w:t>，</w:t>
      </w:r>
      <w:r w:rsidR="00277BFB" w:rsidRPr="00C21762">
        <w:rPr>
          <w:rFonts w:ascii="KaiTi" w:eastAsia="KaiTi" w:hAnsi="KaiTi" w:hint="eastAsia"/>
          <w:lang w:eastAsia="zh-TW"/>
        </w:rPr>
        <w:t>已有百年歷史，</w:t>
      </w:r>
      <w:r w:rsidR="00DD3AA3">
        <w:rPr>
          <w:rFonts w:ascii="KaiTi" w:eastAsia="KaiTi" w:hAnsi="KaiTi" w:hint="eastAsia"/>
          <w:shd w:val="clear" w:color="auto" w:fill="FFFFFF"/>
          <w:lang w:eastAsia="zh-TW"/>
        </w:rPr>
        <w:t>具</w:t>
      </w:r>
      <w:r w:rsidR="00DD3AA3" w:rsidRPr="00C21762">
        <w:rPr>
          <w:rFonts w:ascii="KaiTi" w:eastAsia="KaiTi" w:hAnsi="KaiTi" w:hint="eastAsia"/>
          <w:shd w:val="clear" w:color="auto" w:fill="FFFFFF"/>
          <w:lang w:eastAsia="zh-TW"/>
        </w:rPr>
        <w:t>有</w:t>
      </w:r>
      <w:r w:rsidR="00DD3AA3">
        <w:rPr>
          <w:rFonts w:ascii="KaiTi" w:eastAsia="KaiTi" w:hAnsi="KaiTi" w:hint="eastAsia"/>
          <w:shd w:val="clear" w:color="auto" w:fill="FFFFFF"/>
          <w:lang w:eastAsia="zh-TW"/>
        </w:rPr>
        <w:t>豐富的</w:t>
      </w:r>
      <w:r w:rsidR="00DD3AA3" w:rsidRPr="00C21762">
        <w:rPr>
          <w:rFonts w:ascii="KaiTi" w:eastAsia="KaiTi" w:hAnsi="KaiTi" w:hint="eastAsia"/>
          <w:shd w:val="clear" w:color="auto" w:fill="FFFFFF"/>
          <w:lang w:eastAsia="zh-TW"/>
        </w:rPr>
        <w:t>文化和歷史背景</w:t>
      </w:r>
      <w:r w:rsidR="00DD3AA3">
        <w:rPr>
          <w:rFonts w:ascii="KaiTi" w:eastAsia="KaiTi" w:hAnsi="KaiTi" w:hint="eastAsia"/>
          <w:shd w:val="clear" w:color="auto" w:fill="FFFFFF"/>
          <w:lang w:eastAsia="zh-TW"/>
        </w:rPr>
        <w:t>，</w:t>
      </w:r>
      <w:r w:rsidR="00277BFB" w:rsidRPr="00C21762">
        <w:rPr>
          <w:rFonts w:ascii="KaiTi" w:eastAsia="KaiTi" w:hAnsi="KaiTi" w:hint="eastAsia"/>
          <w:lang w:eastAsia="zh-TW"/>
        </w:rPr>
        <w:t>號稱世界最大觀光主題巧克力工廠。周圍群山環繞，林森水綠，郁郁蔥蔥，自然環境相當優美。</w:t>
      </w:r>
    </w:p>
    <w:p w14:paraId="065C7513" w14:textId="2403FCF9" w:rsidR="00EB4EB8" w:rsidRDefault="00EB4EB8" w:rsidP="00277BFB">
      <w:pPr>
        <w:rPr>
          <w:rFonts w:ascii="KaiTi" w:eastAsia="KaiTi" w:hAnsi="KaiTi"/>
          <w:lang w:eastAsia="zh-TW"/>
        </w:rPr>
      </w:pPr>
    </w:p>
    <w:p w14:paraId="480C903B" w14:textId="18B2C633" w:rsidR="00EB4EB8" w:rsidRDefault="00EB4EB8" w:rsidP="00277BFB">
      <w:pPr>
        <w:rPr>
          <w:rFonts w:asciiTheme="minorHAnsi" w:eastAsia="KaiTi" w:hAnsiTheme="minorHAnsi" w:cstheme="minorHAnsi"/>
          <w:b/>
          <w:bCs/>
          <w:lang w:eastAsia="zh-TW"/>
        </w:rPr>
      </w:pPr>
      <w:r w:rsidRPr="00EB4EB8">
        <w:rPr>
          <w:rFonts w:ascii="KaiTi" w:eastAsia="KaiTi" w:hAnsi="KaiTi" w:hint="eastAsia"/>
          <w:b/>
          <w:bCs/>
          <w:lang w:eastAsia="zh-TW"/>
        </w:rPr>
        <w:t>康寧玻璃博物館</w:t>
      </w:r>
      <w:r>
        <w:rPr>
          <w:rFonts w:asciiTheme="minorHAnsi" w:eastAsia="KaiTi" w:hAnsiTheme="minorHAnsi" w:cstheme="minorHAnsi"/>
          <w:b/>
          <w:bCs/>
          <w:lang w:eastAsia="zh-TW"/>
        </w:rPr>
        <w:t xml:space="preserve"> (Corning Glass Museum)</w:t>
      </w:r>
    </w:p>
    <w:p w14:paraId="1D6A6420" w14:textId="77777777" w:rsidR="00EB4EB8" w:rsidRDefault="00EB4EB8" w:rsidP="00277BFB">
      <w:pPr>
        <w:rPr>
          <w:rFonts w:asciiTheme="minorHAnsi" w:eastAsia="KaiTi" w:hAnsiTheme="minorHAnsi" w:cstheme="minorHAnsi"/>
          <w:b/>
          <w:bCs/>
          <w:lang w:eastAsia="zh-TW"/>
        </w:rPr>
      </w:pPr>
    </w:p>
    <w:p w14:paraId="298FDCB3" w14:textId="26FA4991" w:rsidR="00EB4EB8" w:rsidRDefault="00EB4EB8" w:rsidP="00EB4EB8">
      <w:pPr>
        <w:rPr>
          <w:lang w:eastAsia="zh-TW"/>
        </w:rPr>
      </w:pPr>
      <w:r>
        <w:fldChar w:fldCharType="begin"/>
      </w:r>
      <w:r>
        <w:rPr>
          <w:lang w:eastAsia="zh-TW"/>
        </w:rPr>
        <w:instrText xml:space="preserve"> INCLUDEPICTURE "https://encrypted-tbn0.gstatic.com/images?q=tbn%3AANd9GcR1vFi37aZ17Dd9c3pRlxHm37cmxOxKc0O_nw&amp;usqp=CAU" \* MERGEFORMATINET </w:instrText>
      </w:r>
      <w:r>
        <w:fldChar w:fldCharType="separate"/>
      </w:r>
      <w:r>
        <w:rPr>
          <w:noProof/>
        </w:rPr>
        <w:drawing>
          <wp:inline distT="0" distB="0" distL="0" distR="0" wp14:anchorId="71976127" wp14:editId="2AB61854">
            <wp:extent cx="2118360" cy="1412240"/>
            <wp:effectExtent l="0" t="0" r="2540" b="0"/>
            <wp:docPr id="63" name="Picture 63" descr="Corning Museum of Glass | New York by 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orning Museum of Glass | New York by Rai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42201" cy="1428134"/>
                    </a:xfrm>
                    <a:prstGeom prst="rect">
                      <a:avLst/>
                    </a:prstGeom>
                    <a:noFill/>
                    <a:ln>
                      <a:noFill/>
                    </a:ln>
                  </pic:spPr>
                </pic:pic>
              </a:graphicData>
            </a:graphic>
          </wp:inline>
        </w:drawing>
      </w:r>
      <w:r>
        <w:fldChar w:fldCharType="end"/>
      </w:r>
      <w:r>
        <w:rPr>
          <w:lang w:eastAsia="zh-TW"/>
        </w:rPr>
        <w:t xml:space="preserve"> </w:t>
      </w:r>
      <w:r>
        <w:fldChar w:fldCharType="begin"/>
      </w:r>
      <w:r>
        <w:rPr>
          <w:lang w:eastAsia="zh-TW"/>
        </w:rPr>
        <w:instrText xml:space="preserve"> INCLUDEPICTURE "/var/folders/d8/pwp6qcl96tx3hmgqlmtggcy00000gn/T/com.microsoft.Word/WebArchiveCopyPasteTempFiles/images?q=tbn%3AANd9GcQ-KX7y5u5BE4kfUdFMuzPcnDT627KoyCSxbQ&amp;usqp=CAU" \* MERGEFORMATINET </w:instrText>
      </w:r>
      <w:r>
        <w:fldChar w:fldCharType="separate"/>
      </w:r>
      <w:r>
        <w:rPr>
          <w:noProof/>
        </w:rPr>
        <w:drawing>
          <wp:inline distT="0" distB="0" distL="0" distR="0" wp14:anchorId="7A8A5FF3" wp14:editId="6A88AF1C">
            <wp:extent cx="2123440" cy="1412535"/>
            <wp:effectExtent l="0" t="0" r="0" b="0"/>
            <wp:docPr id="65" name="Picture 65" descr="The Shops at The Corning Museum of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The Shops at The Corning Museum of Glas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50533" cy="1430558"/>
                    </a:xfrm>
                    <a:prstGeom prst="rect">
                      <a:avLst/>
                    </a:prstGeom>
                    <a:noFill/>
                    <a:ln>
                      <a:noFill/>
                    </a:ln>
                  </pic:spPr>
                </pic:pic>
              </a:graphicData>
            </a:graphic>
          </wp:inline>
        </w:drawing>
      </w:r>
      <w:r>
        <w:fldChar w:fldCharType="end"/>
      </w:r>
    </w:p>
    <w:p w14:paraId="0C8BE7AA" w14:textId="77777777" w:rsidR="00EB4EB8" w:rsidRPr="00EB4EB8" w:rsidRDefault="00EB4EB8" w:rsidP="00277BFB">
      <w:pPr>
        <w:rPr>
          <w:rFonts w:asciiTheme="minorHAnsi" w:eastAsia="KaiTi" w:hAnsiTheme="minorHAnsi" w:cstheme="minorHAnsi"/>
          <w:b/>
          <w:bCs/>
          <w:lang w:eastAsia="zh-TW"/>
        </w:rPr>
      </w:pPr>
    </w:p>
    <w:p w14:paraId="55D35F36" w14:textId="7A7ACB6B" w:rsidR="00EB4EB8" w:rsidRPr="00EB4EB8" w:rsidRDefault="00EB4EB8" w:rsidP="00EB4EB8">
      <w:pPr>
        <w:pStyle w:val="HTMLPreformatted"/>
        <w:rPr>
          <w:rFonts w:ascii="KaiTi" w:eastAsia="KaiTi" w:hAnsi="KaiTi"/>
          <w:sz w:val="24"/>
          <w:szCs w:val="24"/>
          <w:lang w:eastAsia="zh-TW"/>
        </w:rPr>
      </w:pPr>
      <w:r w:rsidRPr="00EB4EB8">
        <w:rPr>
          <w:rFonts w:ascii="KaiTi" w:eastAsia="KaiTi" w:hAnsi="KaiTi" w:hint="eastAsia"/>
          <w:sz w:val="24"/>
          <w:szCs w:val="24"/>
          <w:lang w:eastAsia="zh-TW"/>
        </w:rPr>
        <w:t>康寧玻璃博物館</w:t>
      </w:r>
      <w:r w:rsidRPr="00EB4EB8">
        <w:rPr>
          <w:rFonts w:ascii="KaiTi" w:eastAsia="KaiTi" w:hAnsi="KaiTi" w:cs="PingFang TC" w:hint="eastAsia"/>
          <w:sz w:val="24"/>
          <w:szCs w:val="24"/>
          <w:lang w:eastAsia="zh-TW"/>
        </w:rPr>
        <w:t>位於紐約上州的一個別具格調、古色古香的小城康寧。它是美國玻璃工業的中心。康寧的玻璃丶瓷器在美國的地位就像景德鎮瓷器在中國的地位一樣，在世界上也是聞名遐邇的。康寧玻璃中心可以說是魔幻的玻璃世界。康寧玻璃中心約有</w:t>
      </w:r>
      <w:r w:rsidRPr="00EB4EB8">
        <w:rPr>
          <w:rFonts w:ascii="KaiTi" w:eastAsia="KaiTi" w:hAnsi="KaiTi" w:hint="eastAsia"/>
          <w:sz w:val="24"/>
          <w:szCs w:val="24"/>
          <w:lang w:eastAsia="zh-TW"/>
        </w:rPr>
        <w:t>10</w:t>
      </w:r>
      <w:r w:rsidRPr="00EB4EB8">
        <w:rPr>
          <w:rFonts w:ascii="KaiTi" w:eastAsia="KaiTi" w:hAnsi="KaiTi" w:cs="PingFang TC" w:hint="eastAsia"/>
          <w:sz w:val="24"/>
          <w:szCs w:val="24"/>
          <w:lang w:eastAsia="zh-TW"/>
        </w:rPr>
        <w:t>萬件左右的玻璃精品及藝術雕刻玻璃展示，這些精緻的玻璃製品，或七彩燦爛，或晶瑩剔透，令人眼花繚亂，目不暇接。玻璃中心既是一所玻璃博物館，又是玻璃強化和玻璃器皿、工藝品的製作工廠</w:t>
      </w:r>
      <w:r w:rsidRPr="00EB4EB8">
        <w:rPr>
          <w:rFonts w:ascii="KaiTi" w:eastAsia="KaiTi" w:hAnsi="KaiTi" w:hint="eastAsia"/>
          <w:sz w:val="24"/>
          <w:szCs w:val="24"/>
          <w:lang w:eastAsia="zh-TW"/>
        </w:rPr>
        <w:t>,</w:t>
      </w:r>
      <w:r w:rsidRPr="00EB4EB8">
        <w:rPr>
          <w:rFonts w:ascii="KaiTi" w:eastAsia="KaiTi" w:hAnsi="KaiTi" w:cs="PingFang TC" w:hint="eastAsia"/>
          <w:sz w:val="24"/>
          <w:szCs w:val="24"/>
          <w:lang w:eastAsia="zh-TW"/>
        </w:rPr>
        <w:t>還是一所商店，出售玻璃，水晶製品，如太陽鏡、項鍊、別針等。</w:t>
      </w:r>
    </w:p>
    <w:p w14:paraId="0D3AD3CA" w14:textId="24DB9359" w:rsidR="00AC3CD5" w:rsidRDefault="00AC3CD5" w:rsidP="00277BFB">
      <w:pPr>
        <w:rPr>
          <w:rFonts w:ascii="KaiTi" w:eastAsia="KaiTi" w:hAnsi="KaiTi"/>
          <w:lang w:eastAsia="zh-TW"/>
        </w:rPr>
      </w:pPr>
    </w:p>
    <w:p w14:paraId="1D302573" w14:textId="29CBBDA1" w:rsidR="00AC3CD5" w:rsidRDefault="00AC3CD5" w:rsidP="00AC3CD5">
      <w:pPr>
        <w:pStyle w:val="HTMLPreformatted"/>
        <w:rPr>
          <w:rFonts w:asciiTheme="minorHAnsi" w:eastAsia="KaiTi" w:hAnsiTheme="minorHAnsi" w:cstheme="minorHAnsi"/>
          <w:b/>
          <w:bCs/>
          <w:color w:val="222222"/>
          <w:sz w:val="24"/>
          <w:szCs w:val="24"/>
          <w:lang w:eastAsia="zh-TW"/>
        </w:rPr>
      </w:pPr>
      <w:r w:rsidRPr="00AC3CD5">
        <w:rPr>
          <w:rFonts w:ascii="KaiTi" w:eastAsia="KaiTi" w:hAnsi="KaiTi" w:cs="PingFang TC" w:hint="eastAsia"/>
          <w:b/>
          <w:bCs/>
          <w:color w:val="222222"/>
          <w:sz w:val="24"/>
          <w:szCs w:val="24"/>
          <w:lang w:eastAsia="zh-TW"/>
        </w:rPr>
        <w:t>普林斯頓大學</w:t>
      </w:r>
      <w:r w:rsidRPr="00AC3CD5">
        <w:rPr>
          <w:rFonts w:asciiTheme="minorHAnsi" w:eastAsia="KaiTi" w:hAnsiTheme="minorHAnsi" w:cstheme="minorHAnsi"/>
          <w:b/>
          <w:bCs/>
          <w:color w:val="222222"/>
          <w:sz w:val="24"/>
          <w:szCs w:val="24"/>
          <w:lang w:eastAsia="zh-TW"/>
        </w:rPr>
        <w:t>(Princeton University</w:t>
      </w:r>
      <w:r w:rsidRPr="00AC3CD5">
        <w:rPr>
          <w:rFonts w:asciiTheme="minorHAnsi" w:eastAsia="KaiTi" w:hAnsiTheme="minorHAnsi" w:cstheme="minorHAnsi" w:hint="eastAsia"/>
          <w:b/>
          <w:bCs/>
          <w:color w:val="222222"/>
          <w:sz w:val="24"/>
          <w:szCs w:val="24"/>
          <w:lang w:eastAsia="zh-TW"/>
        </w:rPr>
        <w:t>)</w:t>
      </w:r>
    </w:p>
    <w:p w14:paraId="0836892E" w14:textId="77777777" w:rsidR="00F0228D" w:rsidRDefault="00F0228D" w:rsidP="00AC3CD5">
      <w:pPr>
        <w:pStyle w:val="HTMLPreformatted"/>
        <w:rPr>
          <w:rFonts w:asciiTheme="minorHAnsi" w:eastAsia="KaiTi" w:hAnsiTheme="minorHAnsi" w:cstheme="minorHAnsi"/>
          <w:b/>
          <w:bCs/>
          <w:color w:val="222222"/>
          <w:sz w:val="24"/>
          <w:szCs w:val="24"/>
          <w:lang w:eastAsia="zh-TW"/>
        </w:rPr>
      </w:pPr>
    </w:p>
    <w:p w14:paraId="2EE59C55" w14:textId="20FB962A" w:rsidR="00FD4D94" w:rsidRPr="00B2308D" w:rsidRDefault="00FD4D94" w:rsidP="00B2308D">
      <w:pPr>
        <w:rPr>
          <w:lang w:eastAsia="zh-TW"/>
        </w:rPr>
      </w:pPr>
      <w:r>
        <w:fldChar w:fldCharType="begin"/>
      </w:r>
      <w:r>
        <w:rPr>
          <w:lang w:eastAsia="zh-TW"/>
        </w:rPr>
        <w:instrText xml:space="preserve"> INCLUDEPICTURE "/var/folders/d8/pwp6qcl96tx3hmgqlmtggcy00000gn/T/com.microsoft.Word/WebArchiveCopyPasteTempFiles/Z" \* MERGEFORMATINET </w:instrText>
      </w:r>
      <w:r>
        <w:fldChar w:fldCharType="separate"/>
      </w:r>
      <w:r>
        <w:rPr>
          <w:noProof/>
        </w:rPr>
        <w:drawing>
          <wp:inline distT="0" distB="0" distL="0" distR="0" wp14:anchorId="2FE5FEA3" wp14:editId="6786D0C7">
            <wp:extent cx="2199640" cy="1492968"/>
            <wp:effectExtent l="0" t="0" r="0" b="5715"/>
            <wp:docPr id="47" name="Picture 47" descr="2019年普林斯顿大学本科录取有哪些要求？你达标了吗？_成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2019年普林斯顿大学本科录取有哪些要求？你达标了吗？_成绩"/>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09939" cy="1499958"/>
                    </a:xfrm>
                    <a:prstGeom prst="rect">
                      <a:avLst/>
                    </a:prstGeom>
                    <a:noFill/>
                    <a:ln>
                      <a:noFill/>
                    </a:ln>
                  </pic:spPr>
                </pic:pic>
              </a:graphicData>
            </a:graphic>
          </wp:inline>
        </w:drawing>
      </w:r>
      <w:r>
        <w:fldChar w:fldCharType="end"/>
      </w:r>
      <w:r w:rsidRPr="00FD4D94">
        <w:rPr>
          <w:lang w:eastAsia="zh-TW"/>
        </w:rPr>
        <w:t xml:space="preserve"> </w:t>
      </w:r>
      <w:r>
        <w:fldChar w:fldCharType="begin"/>
      </w:r>
      <w:r>
        <w:rPr>
          <w:lang w:eastAsia="zh-TW"/>
        </w:rPr>
        <w:instrText xml:space="preserve"> INCLUDEPICTURE "/var/folders/d8/pwp6qcl96tx3hmgqlmtggcy00000gn/T/com.microsoft.Word/WebArchiveCopyPasteTempFiles/wNk+OVLxOzhGgAAAABJRU5ErkJggg==" \* MERGEFORMATINET </w:instrText>
      </w:r>
      <w:r>
        <w:fldChar w:fldCharType="separate"/>
      </w:r>
      <w:r>
        <w:rPr>
          <w:noProof/>
        </w:rPr>
        <w:drawing>
          <wp:inline distT="0" distB="0" distL="0" distR="0" wp14:anchorId="320C4330" wp14:editId="0606EADB">
            <wp:extent cx="1166267" cy="1488440"/>
            <wp:effectExtent l="0" t="0" r="2540" b="0"/>
            <wp:docPr id="48" name="Picture 48" descr="普林斯頓大學- 維基百科，自由的百科全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普林斯頓大學- 維基百科，自由的百科全書"/>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76700" cy="1501755"/>
                    </a:xfrm>
                    <a:prstGeom prst="rect">
                      <a:avLst/>
                    </a:prstGeom>
                    <a:noFill/>
                    <a:ln>
                      <a:noFill/>
                    </a:ln>
                  </pic:spPr>
                </pic:pic>
              </a:graphicData>
            </a:graphic>
          </wp:inline>
        </w:drawing>
      </w:r>
      <w:r>
        <w:fldChar w:fldCharType="end"/>
      </w:r>
    </w:p>
    <w:p w14:paraId="62BEC1A8" w14:textId="59E76590" w:rsidR="00AC3CD5" w:rsidRPr="00AC3CD5" w:rsidRDefault="00AC3CD5" w:rsidP="00AC3CD5">
      <w:pPr>
        <w:pStyle w:val="HTMLPreformatted"/>
        <w:rPr>
          <w:rFonts w:ascii="KaiTi" w:eastAsia="KaiTi" w:hAnsi="KaiTi" w:cs="PingFang TC"/>
          <w:color w:val="222222"/>
          <w:sz w:val="24"/>
          <w:szCs w:val="24"/>
          <w:lang w:eastAsia="zh-TW"/>
        </w:rPr>
      </w:pPr>
      <w:r w:rsidRPr="00AC3CD5">
        <w:rPr>
          <w:rFonts w:ascii="KaiTi" w:eastAsia="KaiTi" w:hAnsi="KaiTi" w:cs="PingFang TC"/>
          <w:color w:val="222222"/>
          <w:sz w:val="24"/>
          <w:szCs w:val="24"/>
          <w:lang w:eastAsia="zh-TW"/>
        </w:rPr>
        <w:lastRenderedPageBreak/>
        <w:t xml:space="preserve"> </w:t>
      </w:r>
    </w:p>
    <w:p w14:paraId="16B08232" w14:textId="2F396C53" w:rsidR="00AC3CD5" w:rsidRPr="00F0228D" w:rsidRDefault="00AC3CD5" w:rsidP="00F0228D">
      <w:pPr>
        <w:pStyle w:val="HTMLPreformatted"/>
        <w:rPr>
          <w:rFonts w:ascii="KaiTi" w:eastAsia="KaiTi" w:hAnsi="KaiTi"/>
          <w:sz w:val="24"/>
          <w:szCs w:val="24"/>
          <w:lang w:eastAsia="zh-TW"/>
        </w:rPr>
      </w:pPr>
      <w:r w:rsidRPr="00AC3CD5">
        <w:rPr>
          <w:rFonts w:ascii="KaiTi" w:eastAsia="KaiTi" w:hAnsi="KaiTi" w:cs="PingFang TC" w:hint="eastAsia"/>
          <w:color w:val="222222"/>
          <w:sz w:val="24"/>
          <w:szCs w:val="24"/>
          <w:lang w:eastAsia="zh-TW"/>
        </w:rPr>
        <w:t>普林斯頓大學位於美國紐澤西州的普林斯頓市，是世界著名的私立研究型大學，也是常春藤</w:t>
      </w:r>
      <w:r>
        <w:rPr>
          <w:rFonts w:ascii="KaiTi" w:eastAsia="KaiTi" w:hAnsi="KaiTi" w:cs="PingFang TC" w:hint="eastAsia"/>
          <w:color w:val="222222"/>
          <w:sz w:val="24"/>
          <w:szCs w:val="24"/>
          <w:lang w:eastAsia="zh-TW"/>
        </w:rPr>
        <w:t>名</w:t>
      </w:r>
      <w:r w:rsidRPr="00AC3CD5">
        <w:rPr>
          <w:rFonts w:ascii="KaiTi" w:eastAsia="KaiTi" w:hAnsi="KaiTi" w:cs="PingFang TC" w:hint="eastAsia"/>
          <w:color w:val="222222"/>
          <w:sz w:val="24"/>
          <w:szCs w:val="24"/>
          <w:lang w:eastAsia="zh-TW"/>
        </w:rPr>
        <w:t>校。</w:t>
      </w:r>
      <w:r w:rsidR="00E50050">
        <w:rPr>
          <w:rFonts w:ascii="KaiTi" w:eastAsia="KaiTi" w:hAnsi="KaiTi" w:hint="eastAsia"/>
          <w:sz w:val="24"/>
          <w:szCs w:val="24"/>
          <w:lang w:eastAsia="zh-TW"/>
        </w:rPr>
        <w:t>從1</w:t>
      </w:r>
      <w:r w:rsidR="00E50050">
        <w:rPr>
          <w:rFonts w:ascii="KaiTi" w:eastAsia="KaiTi" w:hAnsi="KaiTi"/>
          <w:sz w:val="24"/>
          <w:szCs w:val="24"/>
          <w:lang w:eastAsia="zh-TW"/>
        </w:rPr>
        <w:t>746</w:t>
      </w:r>
      <w:r w:rsidR="00E50050">
        <w:rPr>
          <w:rFonts w:ascii="KaiTi" w:eastAsia="KaiTi" w:hAnsi="KaiTi" w:hint="eastAsia"/>
          <w:sz w:val="24"/>
          <w:szCs w:val="24"/>
          <w:lang w:eastAsia="zh-TW"/>
        </w:rPr>
        <w:t>年創校到今，</w:t>
      </w:r>
      <w:r w:rsidRPr="00AC3CD5">
        <w:rPr>
          <w:rFonts w:ascii="KaiTi" w:eastAsia="KaiTi" w:hAnsi="KaiTi" w:cs="PingFang TC" w:hint="eastAsia"/>
          <w:sz w:val="24"/>
          <w:szCs w:val="24"/>
          <w:lang w:eastAsia="zh-TW"/>
        </w:rPr>
        <w:t>普林斯頓大學的校友、教授及研究人員中，已產生了</w:t>
      </w:r>
      <w:r w:rsidRPr="00AC3CD5">
        <w:rPr>
          <w:rFonts w:ascii="KaiTi" w:eastAsia="KaiTi" w:hAnsi="KaiTi" w:hint="eastAsia"/>
          <w:sz w:val="24"/>
          <w:szCs w:val="24"/>
          <w:lang w:eastAsia="zh-TW"/>
        </w:rPr>
        <w:t>68</w:t>
      </w:r>
      <w:r w:rsidRPr="00AC3CD5">
        <w:rPr>
          <w:rFonts w:ascii="KaiTi" w:eastAsia="KaiTi" w:hAnsi="KaiTi" w:cs="PingFang TC" w:hint="eastAsia"/>
          <w:sz w:val="24"/>
          <w:szCs w:val="24"/>
          <w:lang w:eastAsia="zh-TW"/>
        </w:rPr>
        <w:t>位諾貝爾獎得主、</w:t>
      </w:r>
      <w:r w:rsidRPr="00AC3CD5">
        <w:rPr>
          <w:rFonts w:ascii="KaiTi" w:eastAsia="KaiTi" w:hAnsi="KaiTi" w:hint="eastAsia"/>
          <w:sz w:val="24"/>
          <w:szCs w:val="24"/>
          <w:lang w:eastAsia="zh-TW"/>
        </w:rPr>
        <w:t>15</w:t>
      </w:r>
      <w:r w:rsidRPr="00AC3CD5">
        <w:rPr>
          <w:rFonts w:ascii="KaiTi" w:eastAsia="KaiTi" w:hAnsi="KaiTi" w:cs="PingFang TC" w:hint="eastAsia"/>
          <w:sz w:val="24"/>
          <w:szCs w:val="24"/>
          <w:lang w:eastAsia="zh-TW"/>
        </w:rPr>
        <w:t>名菲爾茲獎得主、</w:t>
      </w:r>
      <w:r w:rsidRPr="00AC3CD5">
        <w:rPr>
          <w:rFonts w:ascii="KaiTi" w:eastAsia="KaiTi" w:hAnsi="KaiTi" w:hint="eastAsia"/>
          <w:sz w:val="24"/>
          <w:szCs w:val="24"/>
          <w:lang w:eastAsia="zh-TW"/>
        </w:rPr>
        <w:t>14</w:t>
      </w:r>
      <w:r w:rsidRPr="00AC3CD5">
        <w:rPr>
          <w:rFonts w:ascii="KaiTi" w:eastAsia="KaiTi" w:hAnsi="KaiTi" w:cs="PingFang TC" w:hint="eastAsia"/>
          <w:sz w:val="24"/>
          <w:szCs w:val="24"/>
          <w:lang w:eastAsia="zh-TW"/>
        </w:rPr>
        <w:t>名圖靈獎得主，還有</w:t>
      </w:r>
      <w:r w:rsidRPr="00AC3CD5">
        <w:rPr>
          <w:rFonts w:ascii="KaiTi" w:eastAsia="KaiTi" w:hAnsi="KaiTi" w:hint="eastAsia"/>
          <w:sz w:val="24"/>
          <w:szCs w:val="24"/>
          <w:lang w:eastAsia="zh-TW"/>
        </w:rPr>
        <w:t>19</w:t>
      </w:r>
      <w:r w:rsidRPr="00AC3CD5">
        <w:rPr>
          <w:rFonts w:ascii="KaiTi" w:eastAsia="KaiTi" w:hAnsi="KaiTi" w:cs="PingFang TC" w:hint="eastAsia"/>
          <w:sz w:val="24"/>
          <w:szCs w:val="24"/>
          <w:lang w:eastAsia="zh-TW"/>
        </w:rPr>
        <w:t>名美國國家科學獎章得主、</w:t>
      </w:r>
      <w:r w:rsidRPr="00AC3CD5">
        <w:rPr>
          <w:rFonts w:ascii="KaiTi" w:eastAsia="KaiTi" w:hAnsi="KaiTi" w:hint="eastAsia"/>
          <w:sz w:val="24"/>
          <w:szCs w:val="24"/>
          <w:lang w:eastAsia="zh-TW"/>
        </w:rPr>
        <w:t>5</w:t>
      </w:r>
      <w:r w:rsidRPr="00AC3CD5">
        <w:rPr>
          <w:rFonts w:ascii="KaiTi" w:eastAsia="KaiTi" w:hAnsi="KaiTi" w:cs="PingFang TC" w:hint="eastAsia"/>
          <w:sz w:val="24"/>
          <w:szCs w:val="24"/>
          <w:lang w:eastAsia="zh-TW"/>
        </w:rPr>
        <w:t>名美國國家人文獎章得主以及</w:t>
      </w:r>
      <w:r w:rsidRPr="00AC3CD5">
        <w:rPr>
          <w:rFonts w:ascii="KaiTi" w:eastAsia="KaiTi" w:hAnsi="KaiTi" w:hint="eastAsia"/>
          <w:sz w:val="24"/>
          <w:szCs w:val="24"/>
          <w:lang w:eastAsia="zh-TW"/>
        </w:rPr>
        <w:t>2</w:t>
      </w:r>
      <w:r w:rsidRPr="00AC3CD5">
        <w:rPr>
          <w:rFonts w:ascii="KaiTi" w:eastAsia="KaiTi" w:hAnsi="KaiTi" w:cs="PingFang TC" w:hint="eastAsia"/>
          <w:sz w:val="24"/>
          <w:szCs w:val="24"/>
          <w:lang w:eastAsia="zh-TW"/>
        </w:rPr>
        <w:t>位克魯格人文與社會科學終身成就獎得主。普林斯頓大學擁有的世界領先水平的學科包括數學、物理學、經濟學、生物科學、電腦科學、地球科學、心理學、政治學、社會學、工程學、歷史學、古典學、藝術史學、英語文學、哲學、比較文學、東亞研究與漢學等。在學術以外的領域，普林斯頓大學共培養出了</w:t>
      </w:r>
      <w:r w:rsidRPr="00AC3CD5">
        <w:rPr>
          <w:rFonts w:ascii="KaiTi" w:eastAsia="KaiTi" w:hAnsi="KaiTi" w:hint="eastAsia"/>
          <w:sz w:val="24"/>
          <w:szCs w:val="24"/>
          <w:lang w:eastAsia="zh-TW"/>
        </w:rPr>
        <w:t>2</w:t>
      </w:r>
      <w:r w:rsidRPr="00AC3CD5">
        <w:rPr>
          <w:rFonts w:ascii="KaiTi" w:eastAsia="KaiTi" w:hAnsi="KaiTi" w:cs="PingFang TC" w:hint="eastAsia"/>
          <w:sz w:val="24"/>
          <w:szCs w:val="24"/>
          <w:lang w:eastAsia="zh-TW"/>
        </w:rPr>
        <w:t>位美國總統、</w:t>
      </w:r>
      <w:r w:rsidRPr="00AC3CD5">
        <w:rPr>
          <w:rFonts w:ascii="KaiTi" w:eastAsia="KaiTi" w:hAnsi="KaiTi" w:hint="eastAsia"/>
          <w:sz w:val="24"/>
          <w:szCs w:val="24"/>
          <w:lang w:eastAsia="zh-TW"/>
        </w:rPr>
        <w:t>12</w:t>
      </w:r>
      <w:r w:rsidRPr="00AC3CD5">
        <w:rPr>
          <w:rFonts w:ascii="KaiTi" w:eastAsia="KaiTi" w:hAnsi="KaiTi" w:cs="PingFang TC" w:hint="eastAsia"/>
          <w:sz w:val="24"/>
          <w:szCs w:val="24"/>
          <w:lang w:eastAsia="zh-TW"/>
        </w:rPr>
        <w:t>位美國最高法院法官、</w:t>
      </w:r>
      <w:r w:rsidRPr="00AC3CD5">
        <w:rPr>
          <w:rFonts w:ascii="KaiTi" w:eastAsia="KaiTi" w:hAnsi="KaiTi" w:hint="eastAsia"/>
          <w:sz w:val="24"/>
          <w:szCs w:val="24"/>
          <w:lang w:eastAsia="zh-TW"/>
        </w:rPr>
        <w:t>1</w:t>
      </w:r>
      <w:r w:rsidRPr="00AC3CD5">
        <w:rPr>
          <w:rFonts w:ascii="KaiTi" w:eastAsia="KaiTi" w:hAnsi="KaiTi" w:cs="PingFang TC" w:hint="eastAsia"/>
          <w:sz w:val="24"/>
          <w:szCs w:val="24"/>
          <w:lang w:eastAsia="zh-TW"/>
        </w:rPr>
        <w:t>位世界首富（亞馬遜公司創始人及現任董事長兼</w:t>
      </w:r>
      <w:r w:rsidRPr="00AC3CD5">
        <w:rPr>
          <w:rFonts w:ascii="KaiTi" w:eastAsia="KaiTi" w:hAnsi="KaiTi" w:hint="eastAsia"/>
          <w:sz w:val="24"/>
          <w:szCs w:val="24"/>
          <w:lang w:eastAsia="zh-TW"/>
        </w:rPr>
        <w:t>CEO</w:t>
      </w:r>
      <w:r w:rsidRPr="00AC3CD5">
        <w:rPr>
          <w:rFonts w:ascii="KaiTi" w:eastAsia="KaiTi" w:hAnsi="KaiTi" w:cs="PingFang TC" w:hint="eastAsia"/>
          <w:sz w:val="24"/>
          <w:szCs w:val="24"/>
          <w:lang w:eastAsia="zh-TW"/>
        </w:rPr>
        <w:t>傑佛瑞</w:t>
      </w:r>
      <w:r w:rsidRPr="00AC3CD5">
        <w:rPr>
          <w:rFonts w:ascii="KaiTi" w:eastAsia="KaiTi" w:hAnsi="KaiTi" w:hint="eastAsia"/>
          <w:sz w:val="24"/>
          <w:szCs w:val="24"/>
          <w:lang w:eastAsia="zh-TW"/>
        </w:rPr>
        <w:t>·</w:t>
      </w:r>
      <w:r w:rsidRPr="00AC3CD5">
        <w:rPr>
          <w:rFonts w:ascii="KaiTi" w:eastAsia="KaiTi" w:hAnsi="KaiTi" w:cs="PingFang TC" w:hint="eastAsia"/>
          <w:sz w:val="24"/>
          <w:szCs w:val="24"/>
          <w:lang w:eastAsia="zh-TW"/>
        </w:rPr>
        <w:t>貝佐斯）以及</w:t>
      </w:r>
      <w:r w:rsidRPr="00AC3CD5">
        <w:rPr>
          <w:rFonts w:ascii="KaiTi" w:eastAsia="KaiTi" w:hAnsi="KaiTi" w:hint="eastAsia"/>
          <w:sz w:val="24"/>
          <w:szCs w:val="24"/>
          <w:lang w:eastAsia="zh-TW"/>
        </w:rPr>
        <w:t>200</w:t>
      </w:r>
      <w:r w:rsidRPr="00AC3CD5">
        <w:rPr>
          <w:rFonts w:ascii="KaiTi" w:eastAsia="KaiTi" w:hAnsi="KaiTi" w:cs="PingFang TC" w:hint="eastAsia"/>
          <w:sz w:val="24"/>
          <w:szCs w:val="24"/>
          <w:lang w:eastAsia="zh-TW"/>
        </w:rPr>
        <w:t>餘名羅德獎學金得主</w:t>
      </w:r>
      <w:r w:rsidR="00E50050">
        <w:rPr>
          <w:rFonts w:ascii="KaiTi" w:eastAsia="KaiTi" w:hAnsi="KaiTi" w:cs="PingFang TC" w:hint="eastAsia"/>
          <w:sz w:val="24"/>
          <w:szCs w:val="24"/>
          <w:lang w:eastAsia="zh-TW"/>
        </w:rPr>
        <w:t>。</w:t>
      </w:r>
    </w:p>
    <w:p w14:paraId="5357B201" w14:textId="77777777" w:rsidR="00C21762" w:rsidRDefault="00C21762" w:rsidP="00277BFB">
      <w:pPr>
        <w:rPr>
          <w:rFonts w:ascii="KaiTi" w:eastAsia="KaiTi" w:hAnsi="KaiTi"/>
          <w:lang w:eastAsia="zh-TW"/>
        </w:rPr>
      </w:pPr>
    </w:p>
    <w:p w14:paraId="05DCF6BD" w14:textId="529BA42C" w:rsidR="00D006FD" w:rsidRPr="00514FF8" w:rsidRDefault="00D006FD" w:rsidP="00C21762">
      <w:pPr>
        <w:rPr>
          <w:rFonts w:asciiTheme="minorHAnsi" w:eastAsia="KaiTi" w:hAnsiTheme="minorHAnsi" w:cstheme="minorHAnsi"/>
          <w:b/>
          <w:bCs/>
          <w:shd w:val="clear" w:color="auto" w:fill="FFFFFF"/>
          <w:lang w:eastAsia="zh-TW"/>
        </w:rPr>
      </w:pPr>
      <w:r w:rsidRPr="00D006FD">
        <w:rPr>
          <w:rFonts w:ascii="KaiTi" w:eastAsia="KaiTi" w:hAnsi="KaiTi" w:cs="PingFang TC"/>
          <w:b/>
          <w:bCs/>
          <w:shd w:val="clear" w:color="auto" w:fill="FFFFFF"/>
          <w:lang w:eastAsia="zh-TW"/>
        </w:rPr>
        <w:t>紐約</w:t>
      </w:r>
      <w:r w:rsidR="00CC74EE">
        <w:rPr>
          <w:rFonts w:ascii="KaiTi" w:eastAsia="KaiTi" w:hAnsi="KaiTi" w:cs="PingFang TC" w:hint="eastAsia"/>
          <w:b/>
          <w:bCs/>
          <w:shd w:val="clear" w:color="auto" w:fill="FFFFFF"/>
          <w:lang w:eastAsia="zh-TW"/>
        </w:rPr>
        <w:t>州</w:t>
      </w:r>
      <w:r w:rsidR="00514FF8" w:rsidRPr="00514FF8">
        <w:rPr>
          <w:rFonts w:asciiTheme="minorHAnsi" w:eastAsia="KaiTi" w:hAnsiTheme="minorHAnsi" w:cstheme="minorHAnsi"/>
          <w:b/>
          <w:bCs/>
          <w:shd w:val="clear" w:color="auto" w:fill="FFFFFF"/>
          <w:lang w:eastAsia="zh-TW"/>
        </w:rPr>
        <w:t>(New York)</w:t>
      </w:r>
    </w:p>
    <w:p w14:paraId="5C17B2C7" w14:textId="5540470A" w:rsidR="00BF5773" w:rsidRDefault="00C21762" w:rsidP="00BF5773">
      <w:pPr>
        <w:rPr>
          <w:rFonts w:ascii="KaiTi" w:eastAsia="KaiTi" w:hAnsi="KaiTi" w:cs="PingFang TC"/>
          <w:shd w:val="clear" w:color="auto" w:fill="FFFFFF"/>
          <w:lang w:eastAsia="zh-TW"/>
        </w:rPr>
      </w:pPr>
      <w:r w:rsidRPr="00C21762">
        <w:rPr>
          <w:rFonts w:ascii="KaiTi" w:eastAsia="KaiTi" w:hAnsi="KaiTi" w:cs="PingFang TC"/>
          <w:shd w:val="clear" w:color="auto" w:fill="FFFFFF"/>
          <w:lang w:eastAsia="zh-TW"/>
        </w:rPr>
        <w:t>紐約，富含了獨有藝術文化特色、無可匹敵經濟能力及形形色色休閒娛樂景點的自由大熔爐，是許多人夢想的實踐地。</w:t>
      </w:r>
    </w:p>
    <w:p w14:paraId="1DF233FD" w14:textId="77777777" w:rsidR="00F0228D" w:rsidRDefault="00F0228D" w:rsidP="00BF5773">
      <w:pPr>
        <w:rPr>
          <w:rFonts w:ascii="KaiTi" w:eastAsia="KaiTi" w:hAnsi="KaiTi" w:cs="PingFang TC"/>
          <w:shd w:val="clear" w:color="auto" w:fill="FFFFFF"/>
          <w:lang w:eastAsia="zh-TW"/>
        </w:rPr>
      </w:pPr>
    </w:p>
    <w:p w14:paraId="3E0AB57A" w14:textId="6EC535C4" w:rsidR="00F0228D" w:rsidRDefault="00F0228D" w:rsidP="00BF5773">
      <w:pPr>
        <w:rPr>
          <w:rFonts w:ascii="KaiTi" w:eastAsia="KaiTi" w:hAnsi="KaiTi" w:cs="PingFang TC"/>
          <w:b/>
          <w:bCs/>
          <w:shd w:val="clear" w:color="auto" w:fill="FFFFFF"/>
          <w:lang w:eastAsia="zh-TW"/>
        </w:rPr>
      </w:pPr>
      <w:r w:rsidRPr="00B2308D">
        <w:rPr>
          <w:rFonts w:ascii="KaiTi" w:eastAsia="KaiTi" w:hAnsi="KaiTi" w:cs="PingFang TC" w:hint="eastAsia"/>
          <w:b/>
          <w:bCs/>
          <w:shd w:val="clear" w:color="auto" w:fill="FFFFFF"/>
          <w:lang w:eastAsia="zh-TW"/>
        </w:rPr>
        <w:t>華爾街</w:t>
      </w:r>
      <w:r w:rsidR="00514FF8">
        <w:rPr>
          <w:rFonts w:ascii="KaiTi" w:eastAsia="KaiTi" w:hAnsi="KaiTi" w:cs="PingFang TC" w:hint="eastAsia"/>
          <w:b/>
          <w:bCs/>
          <w:shd w:val="clear" w:color="auto" w:fill="FFFFFF"/>
          <w:lang w:eastAsia="zh-TW"/>
        </w:rPr>
        <w:t xml:space="preserve"> </w:t>
      </w:r>
      <w:r w:rsidR="00514FF8" w:rsidRPr="00514FF8">
        <w:rPr>
          <w:rFonts w:asciiTheme="minorHAnsi" w:eastAsia="KaiTi" w:hAnsiTheme="minorHAnsi" w:cstheme="minorHAnsi"/>
          <w:b/>
          <w:bCs/>
          <w:shd w:val="clear" w:color="auto" w:fill="FFFFFF"/>
          <w:lang w:eastAsia="zh-TW"/>
        </w:rPr>
        <w:t>(Wall street)</w:t>
      </w:r>
      <w:r w:rsidRPr="00B2308D">
        <w:rPr>
          <w:rFonts w:ascii="KaiTi" w:eastAsia="KaiTi" w:hAnsi="KaiTi" w:cs="PingFang TC" w:hint="eastAsia"/>
          <w:b/>
          <w:bCs/>
          <w:shd w:val="clear" w:color="auto" w:fill="FFFFFF"/>
          <w:lang w:eastAsia="zh-TW"/>
        </w:rPr>
        <w:t>：</w:t>
      </w:r>
    </w:p>
    <w:p w14:paraId="53516434" w14:textId="77777777" w:rsidR="00B2308D" w:rsidRPr="00B2308D" w:rsidRDefault="00B2308D" w:rsidP="00BF5773">
      <w:pPr>
        <w:rPr>
          <w:rFonts w:ascii="KaiTi" w:eastAsia="KaiTi" w:hAnsi="KaiTi" w:cs="PingFang TC"/>
          <w:b/>
          <w:bCs/>
          <w:shd w:val="clear" w:color="auto" w:fill="FFFFFF"/>
          <w:lang w:eastAsia="zh-TW"/>
        </w:rPr>
      </w:pPr>
    </w:p>
    <w:p w14:paraId="03246C1B" w14:textId="747E10B4" w:rsidR="00F0228D" w:rsidRPr="00B2308D" w:rsidRDefault="00F0228D" w:rsidP="00BF5773">
      <w:r>
        <w:fldChar w:fldCharType="begin"/>
      </w:r>
      <w:r>
        <w:instrText xml:space="preserve"> INCLUDEPICTURE "/var/folders/d8/pwp6qcl96tx3hmgqlmtggcy00000gn/T/com.microsoft.Word/WebArchiveCopyPasteTempFiles/9k=" \* MERGEFORMATINET </w:instrText>
      </w:r>
      <w:r>
        <w:fldChar w:fldCharType="separate"/>
      </w:r>
      <w:r>
        <w:rPr>
          <w:noProof/>
        </w:rPr>
        <w:drawing>
          <wp:inline distT="0" distB="0" distL="0" distR="0" wp14:anchorId="2AE39435" wp14:editId="6C632E3D">
            <wp:extent cx="2370667" cy="1422400"/>
            <wp:effectExtent l="0" t="0" r="4445" b="0"/>
            <wp:docPr id="50" name="Picture 50" descr="瞧瞧中國古代的「華爾街」！比美國華爾街的建立早了幾百年- 每日頭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瞧瞧中國古代的「華爾街」！比美國華爾街的建立早了幾百年- 每日頭條"/>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79023" cy="1427413"/>
                    </a:xfrm>
                    <a:prstGeom prst="rect">
                      <a:avLst/>
                    </a:prstGeom>
                    <a:noFill/>
                    <a:ln>
                      <a:noFill/>
                    </a:ln>
                  </pic:spPr>
                </pic:pic>
              </a:graphicData>
            </a:graphic>
          </wp:inline>
        </w:drawing>
      </w:r>
      <w:r>
        <w:fldChar w:fldCharType="end"/>
      </w:r>
      <w:r>
        <w:fldChar w:fldCharType="begin"/>
      </w:r>
      <w:r>
        <w:instrText xml:space="preserve"> INCLUDEPICTURE "/var/folders/d8/pwp6qcl96tx3hmgqlmtggcy00000gn/T/com.microsoft.Word/WebArchiveCopyPasteTempFiles/2Q==" \* MERGEFORMATINET </w:instrText>
      </w:r>
      <w:r>
        <w:fldChar w:fldCharType="separate"/>
      </w:r>
      <w:r>
        <w:rPr>
          <w:noProof/>
        </w:rPr>
        <w:drawing>
          <wp:inline distT="0" distB="0" distL="0" distR="0" wp14:anchorId="1493BF0C" wp14:editId="0314EFCD">
            <wp:extent cx="2118144" cy="1417287"/>
            <wp:effectExtent l="0" t="0" r="3175" b="5715"/>
            <wp:docPr id="49" name="Picture 49" descr="華爾街人氣地標銅牛遭人砸損- 國際- 自由時報電子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華爾街人氣地標銅牛遭人砸損- 國際- 自由時報電子報"/>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41803" cy="1433118"/>
                    </a:xfrm>
                    <a:prstGeom prst="rect">
                      <a:avLst/>
                    </a:prstGeom>
                    <a:noFill/>
                    <a:ln>
                      <a:noFill/>
                    </a:ln>
                  </pic:spPr>
                </pic:pic>
              </a:graphicData>
            </a:graphic>
          </wp:inline>
        </w:drawing>
      </w:r>
      <w:r>
        <w:fldChar w:fldCharType="end"/>
      </w:r>
    </w:p>
    <w:p w14:paraId="028CAF0A" w14:textId="77777777" w:rsidR="007F0CB9" w:rsidRDefault="007F0CB9" w:rsidP="007F0CB9">
      <w:pPr>
        <w:rPr>
          <w:rFonts w:ascii="KaiTi" w:eastAsia="KaiTi" w:hAnsi="KaiTi" w:cs="Microsoft JhengHei"/>
          <w:shd w:val="clear" w:color="auto" w:fill="FFFFFF"/>
          <w:lang w:eastAsia="zh-TW"/>
        </w:rPr>
      </w:pPr>
    </w:p>
    <w:p w14:paraId="4E59B7F0" w14:textId="188CAD36" w:rsidR="007F0CB9" w:rsidRPr="00F35665" w:rsidRDefault="007F0CB9" w:rsidP="00F35665">
      <w:pPr>
        <w:pStyle w:val="HTMLPreformatted"/>
        <w:rPr>
          <w:rFonts w:ascii="KaiTi" w:eastAsia="KaiTi" w:hAnsi="KaiTi"/>
          <w:sz w:val="24"/>
          <w:szCs w:val="24"/>
          <w:lang w:eastAsia="zh-TW"/>
        </w:rPr>
      </w:pPr>
      <w:r w:rsidRPr="00F35665">
        <w:rPr>
          <w:rFonts w:ascii="KaiTi" w:eastAsia="KaiTi" w:hAnsi="KaiTi" w:cs="Microsoft JhengHei" w:hint="eastAsia"/>
          <w:sz w:val="24"/>
          <w:szCs w:val="24"/>
          <w:shd w:val="clear" w:color="auto" w:fill="FFFFFF"/>
          <w:lang w:eastAsia="zh-TW"/>
        </w:rPr>
        <w:t>美國紐約的華爾街，在國際金融業可謂無人不知無人不曉。它以其魔幻般的巨大威力，對世界經濟產生著巨大的影響。</w:t>
      </w:r>
      <w:r w:rsidR="00F35665" w:rsidRPr="00F35665">
        <w:rPr>
          <w:rFonts w:ascii="KaiTi" w:eastAsia="KaiTi" w:hAnsi="KaiTi" w:cs="PingFang TC" w:hint="eastAsia"/>
          <w:sz w:val="24"/>
          <w:szCs w:val="24"/>
          <w:lang w:eastAsia="zh-TW"/>
        </w:rPr>
        <w:t>華爾街的起源可以追溯到</w:t>
      </w:r>
      <w:r w:rsidR="00F35665" w:rsidRPr="00F35665">
        <w:rPr>
          <w:rFonts w:ascii="KaiTi" w:eastAsia="KaiTi" w:hAnsi="KaiTi" w:hint="eastAsia"/>
          <w:sz w:val="24"/>
          <w:szCs w:val="24"/>
          <w:lang w:eastAsia="zh-TW"/>
        </w:rPr>
        <w:t>1653</w:t>
      </w:r>
      <w:r w:rsidR="00F35665" w:rsidRPr="00F35665">
        <w:rPr>
          <w:rFonts w:ascii="KaiTi" w:eastAsia="KaiTi" w:hAnsi="KaiTi" w:cs="PingFang TC" w:hint="eastAsia"/>
          <w:sz w:val="24"/>
          <w:szCs w:val="24"/>
          <w:lang w:eastAsia="zh-TW"/>
        </w:rPr>
        <w:t>年，彼得</w:t>
      </w:r>
      <w:r w:rsidR="00F35665" w:rsidRPr="00F35665">
        <w:rPr>
          <w:rFonts w:ascii="KaiTi" w:eastAsia="KaiTi" w:hAnsi="KaiTi" w:hint="eastAsia"/>
          <w:sz w:val="24"/>
          <w:szCs w:val="24"/>
          <w:lang w:eastAsia="zh-TW"/>
        </w:rPr>
        <w:t>·</w:t>
      </w:r>
      <w:r w:rsidR="00F35665" w:rsidRPr="00F35665">
        <w:rPr>
          <w:rFonts w:ascii="KaiTi" w:eastAsia="KaiTi" w:hAnsi="KaiTi" w:cs="PingFang TC" w:hint="eastAsia"/>
          <w:sz w:val="24"/>
          <w:szCs w:val="24"/>
          <w:lang w:eastAsia="zh-TW"/>
        </w:rPr>
        <w:t>斯圖維森特（</w:t>
      </w:r>
      <w:r w:rsidR="00F35665" w:rsidRPr="00F35665">
        <w:rPr>
          <w:rFonts w:ascii="KaiTi" w:eastAsia="KaiTi" w:hAnsi="KaiTi" w:hint="eastAsia"/>
          <w:sz w:val="24"/>
          <w:szCs w:val="24"/>
          <w:lang w:eastAsia="zh-TW"/>
        </w:rPr>
        <w:t>Peter Stuyvesant</w:t>
      </w:r>
      <w:r w:rsidR="00F35665" w:rsidRPr="00F35665">
        <w:rPr>
          <w:rFonts w:ascii="KaiTi" w:eastAsia="KaiTi" w:hAnsi="KaiTi" w:cs="PingFang TC" w:hint="eastAsia"/>
          <w:sz w:val="24"/>
          <w:szCs w:val="24"/>
          <w:lang w:eastAsia="zh-TW"/>
        </w:rPr>
        <w:t>）在曼哈頓下城的新阿姆斯特丹荷蘭人定居者社區的北部邊界豎立的灌木叢路障。新英格蘭殖民者和英國人（</w:t>
      </w:r>
      <w:r w:rsidR="00F35665" w:rsidRPr="00F35665">
        <w:rPr>
          <w:rFonts w:ascii="KaiTi" w:eastAsia="KaiTi" w:hAnsi="KaiTi" w:hint="eastAsia"/>
          <w:sz w:val="24"/>
          <w:szCs w:val="24"/>
          <w:lang w:eastAsia="zh-TW"/>
        </w:rPr>
        <w:t>1699</w:t>
      </w:r>
      <w:r w:rsidR="00F35665" w:rsidRPr="00F35665">
        <w:rPr>
          <w:rFonts w:ascii="KaiTi" w:eastAsia="KaiTi" w:hAnsi="KaiTi" w:cs="PingFang TC" w:hint="eastAsia"/>
          <w:sz w:val="24"/>
          <w:szCs w:val="24"/>
          <w:lang w:eastAsia="zh-TW"/>
        </w:rPr>
        <w:t>年將其拆除）。隨後，當地商人和金融家的成長和傳承將這種簡單的地理環境賦予了其現代意義</w:t>
      </w:r>
      <w:r w:rsidR="00F35665" w:rsidRPr="00F35665">
        <w:rPr>
          <w:rFonts w:ascii="KaiTi" w:eastAsia="KaiTi" w:hAnsi="KaiTi" w:hint="eastAsia"/>
          <w:sz w:val="24"/>
          <w:szCs w:val="24"/>
          <w:lang w:eastAsia="zh-TW"/>
        </w:rPr>
        <w:t>-</w:t>
      </w:r>
      <w:r w:rsidR="00F35665" w:rsidRPr="00F35665">
        <w:rPr>
          <w:rFonts w:ascii="KaiTi" w:eastAsia="KaiTi" w:hAnsi="KaiTi" w:cs="PingFang TC" w:hint="eastAsia"/>
          <w:sz w:val="24"/>
          <w:szCs w:val="24"/>
          <w:lang w:eastAsia="zh-TW"/>
        </w:rPr>
        <w:t>建立世界金融中心，美國金融首都的強大總部的故事。</w:t>
      </w:r>
      <w:r w:rsidRPr="007F0CB9">
        <w:rPr>
          <w:rFonts w:ascii="KaiTi" w:eastAsia="KaiTi" w:hAnsi="KaiTi" w:cs="Microsoft JhengHei" w:hint="eastAsia"/>
          <w:sz w:val="24"/>
          <w:szCs w:val="24"/>
          <w:shd w:val="clear" w:color="auto" w:fill="FFFFFF"/>
          <w:lang w:eastAsia="zh-TW"/>
        </w:rPr>
        <w:t>它</w:t>
      </w:r>
      <w:r w:rsidR="00F35665" w:rsidRPr="00F35665">
        <w:rPr>
          <w:rFonts w:ascii="KaiTi" w:eastAsia="KaiTi" w:hAnsi="KaiTi" w:cs="Microsoft JhengHei" w:hint="eastAsia"/>
          <w:sz w:val="24"/>
          <w:szCs w:val="24"/>
          <w:shd w:val="clear" w:color="auto" w:fill="FFFFFF"/>
          <w:lang w:eastAsia="zh-TW"/>
        </w:rPr>
        <w:t>有</w:t>
      </w:r>
      <w:r w:rsidR="00F35665" w:rsidRPr="007F0CB9">
        <w:rPr>
          <w:rFonts w:ascii="KaiTi" w:eastAsia="KaiTi" w:hAnsi="KaiTi" w:cs="Microsoft JhengHei" w:hint="eastAsia"/>
          <w:sz w:val="24"/>
          <w:szCs w:val="24"/>
          <w:shd w:val="clear" w:color="auto" w:fill="FFFFFF"/>
          <w:lang w:eastAsia="zh-TW"/>
        </w:rPr>
        <w:t>巨大的實力，</w:t>
      </w:r>
      <w:r w:rsidR="00F35665" w:rsidRPr="00F35665">
        <w:rPr>
          <w:rFonts w:ascii="KaiTi" w:eastAsia="KaiTi" w:hAnsi="KaiTi" w:cs="Microsoft JhengHei" w:hint="eastAsia"/>
          <w:sz w:val="24"/>
          <w:szCs w:val="24"/>
          <w:shd w:val="clear" w:color="auto" w:fill="FFFFFF"/>
          <w:lang w:eastAsia="zh-TW"/>
        </w:rPr>
        <w:t>也是</w:t>
      </w:r>
      <w:r w:rsidRPr="007F0CB9">
        <w:rPr>
          <w:rFonts w:ascii="KaiTi" w:eastAsia="KaiTi" w:hAnsi="KaiTi" w:cs="Microsoft JhengHei" w:hint="eastAsia"/>
          <w:sz w:val="24"/>
          <w:szCs w:val="24"/>
          <w:shd w:val="clear" w:color="auto" w:fill="FFFFFF"/>
          <w:lang w:eastAsia="zh-TW"/>
        </w:rPr>
        <w:t>國際金融業神經中樞的地位。華爾街被譽為美國的象徵、</w:t>
      </w:r>
      <w:r w:rsidR="00F35665">
        <w:rPr>
          <w:rFonts w:ascii="KaiTi" w:eastAsia="KaiTi" w:hAnsi="KaiTi" w:cs="Microsoft JhengHei" w:hint="eastAsia"/>
          <w:sz w:val="24"/>
          <w:szCs w:val="24"/>
          <w:shd w:val="clear" w:color="auto" w:fill="FFFFFF"/>
          <w:lang w:eastAsia="zh-TW"/>
        </w:rPr>
        <w:t>在</w:t>
      </w:r>
      <w:r w:rsidRPr="007F0CB9">
        <w:rPr>
          <w:rFonts w:ascii="KaiTi" w:eastAsia="KaiTi" w:hAnsi="KaiTi" w:cs="Microsoft JhengHei" w:hint="eastAsia"/>
          <w:sz w:val="24"/>
          <w:szCs w:val="24"/>
          <w:shd w:val="clear" w:color="auto" w:fill="FFFFFF"/>
          <w:lang w:eastAsia="zh-TW"/>
        </w:rPr>
        <w:t>紐約精華曼哈頓島</w:t>
      </w:r>
      <w:r w:rsidR="00F35665">
        <w:rPr>
          <w:rFonts w:ascii="KaiTi" w:eastAsia="KaiTi" w:hAnsi="KaiTi" w:cs="Microsoft JhengHei" w:hint="eastAsia"/>
          <w:sz w:val="24"/>
          <w:szCs w:val="24"/>
          <w:shd w:val="clear" w:color="auto" w:fill="FFFFFF"/>
          <w:lang w:eastAsia="zh-TW"/>
        </w:rPr>
        <w:t>的</w:t>
      </w:r>
      <w:r w:rsidRPr="007F0CB9">
        <w:rPr>
          <w:rFonts w:ascii="KaiTi" w:eastAsia="KaiTi" w:hAnsi="KaiTi" w:cs="Microsoft JhengHei" w:hint="eastAsia"/>
          <w:sz w:val="24"/>
          <w:szCs w:val="24"/>
          <w:shd w:val="clear" w:color="auto" w:fill="FFFFFF"/>
          <w:lang w:eastAsia="zh-TW"/>
        </w:rPr>
        <w:t>最南端，與紐約世界藝術表演中心</w:t>
      </w:r>
      <w:r w:rsidRPr="007F0CB9">
        <w:rPr>
          <w:rFonts w:ascii="KaiTi" w:eastAsia="KaiTi" w:hAnsi="KaiTi" w:cs="Arial"/>
          <w:sz w:val="24"/>
          <w:szCs w:val="24"/>
          <w:shd w:val="clear" w:color="auto" w:fill="FFFFFF"/>
          <w:lang w:eastAsia="zh-TW"/>
        </w:rPr>
        <w:t>“</w:t>
      </w:r>
      <w:r w:rsidRPr="007F0CB9">
        <w:rPr>
          <w:rFonts w:ascii="KaiTi" w:eastAsia="KaiTi" w:hAnsi="KaiTi" w:cs="Microsoft JhengHei" w:hint="eastAsia"/>
          <w:sz w:val="24"/>
          <w:szCs w:val="24"/>
          <w:shd w:val="clear" w:color="auto" w:fill="FFFFFF"/>
          <w:lang w:eastAsia="zh-TW"/>
        </w:rPr>
        <w:t>百老匯</w:t>
      </w:r>
      <w:r w:rsidRPr="007F0CB9">
        <w:rPr>
          <w:rFonts w:ascii="KaiTi" w:eastAsia="KaiTi" w:hAnsi="KaiTi" w:cs="Arial"/>
          <w:sz w:val="24"/>
          <w:szCs w:val="24"/>
          <w:shd w:val="clear" w:color="auto" w:fill="FFFFFF"/>
          <w:lang w:eastAsia="zh-TW"/>
        </w:rPr>
        <w:t>”</w:t>
      </w:r>
      <w:r w:rsidRPr="007F0CB9">
        <w:rPr>
          <w:rFonts w:ascii="KaiTi" w:eastAsia="KaiTi" w:hAnsi="KaiTi" w:cs="Microsoft JhengHei" w:hint="eastAsia"/>
          <w:sz w:val="24"/>
          <w:szCs w:val="24"/>
          <w:shd w:val="clear" w:color="auto" w:fill="FFFFFF"/>
          <w:lang w:eastAsia="zh-TW"/>
        </w:rPr>
        <w:t>毗鄰，同著名的紐約唐人街也僅一箭之遙。</w:t>
      </w:r>
    </w:p>
    <w:p w14:paraId="03C38DDD" w14:textId="00261734" w:rsidR="00F35665" w:rsidRDefault="00F35665" w:rsidP="007F0CB9">
      <w:pPr>
        <w:rPr>
          <w:rFonts w:ascii="KaiTi" w:eastAsia="KaiTi" w:hAnsi="KaiTi" w:cs="Microsoft JhengHei"/>
          <w:shd w:val="clear" w:color="auto" w:fill="FFFFFF"/>
          <w:lang w:eastAsia="zh-TW"/>
        </w:rPr>
      </w:pPr>
    </w:p>
    <w:p w14:paraId="5517B30F" w14:textId="3A4AB3D8" w:rsidR="003C3543" w:rsidRDefault="00F35665" w:rsidP="007F0CB9">
      <w:pPr>
        <w:rPr>
          <w:rFonts w:ascii="KaiTi" w:eastAsia="KaiTi" w:hAnsi="KaiTi" w:cs="Microsoft JhengHei"/>
          <w:b/>
          <w:bCs/>
          <w:shd w:val="clear" w:color="auto" w:fill="FFFFFF"/>
          <w:lang w:eastAsia="zh-TW"/>
        </w:rPr>
      </w:pPr>
      <w:r w:rsidRPr="003C3543">
        <w:rPr>
          <w:rFonts w:ascii="KaiTi" w:eastAsia="KaiTi" w:hAnsi="KaiTi" w:cs="Microsoft JhengHei" w:hint="eastAsia"/>
          <w:b/>
          <w:bCs/>
          <w:shd w:val="clear" w:color="auto" w:fill="FFFFFF"/>
          <w:lang w:eastAsia="zh-TW"/>
        </w:rPr>
        <w:t>自由女神</w:t>
      </w:r>
      <w:r w:rsidR="00514FF8">
        <w:rPr>
          <w:rFonts w:ascii="KaiTi" w:eastAsia="KaiTi" w:hAnsi="KaiTi" w:cs="Microsoft JhengHei" w:hint="eastAsia"/>
          <w:b/>
          <w:bCs/>
          <w:shd w:val="clear" w:color="auto" w:fill="FFFFFF"/>
          <w:lang w:eastAsia="zh-TW"/>
        </w:rPr>
        <w:t>(</w:t>
      </w:r>
      <w:r w:rsidR="00514FF8" w:rsidRPr="00514FF8">
        <w:rPr>
          <w:rFonts w:asciiTheme="minorHAnsi" w:eastAsia="KaiTi" w:hAnsiTheme="minorHAnsi" w:cstheme="minorHAnsi"/>
          <w:b/>
          <w:bCs/>
          <w:lang w:eastAsia="zh-TW"/>
        </w:rPr>
        <w:t>Statue of Liberty</w:t>
      </w:r>
      <w:r w:rsidR="00514FF8">
        <w:rPr>
          <w:rFonts w:asciiTheme="minorHAnsi" w:eastAsia="KaiTi" w:hAnsiTheme="minorHAnsi" w:cstheme="minorHAnsi"/>
          <w:lang w:eastAsia="zh-TW"/>
        </w:rPr>
        <w:t>)</w:t>
      </w:r>
      <w:r w:rsidR="003C3543">
        <w:rPr>
          <w:rFonts w:ascii="KaiTi" w:eastAsia="KaiTi" w:hAnsi="KaiTi" w:cs="Microsoft JhengHei" w:hint="eastAsia"/>
          <w:b/>
          <w:bCs/>
          <w:shd w:val="clear" w:color="auto" w:fill="FFFFFF"/>
          <w:lang w:eastAsia="zh-TW"/>
        </w:rPr>
        <w:t>：</w:t>
      </w:r>
    </w:p>
    <w:p w14:paraId="5EE22F0C" w14:textId="77777777" w:rsidR="00DD457D" w:rsidRPr="003C3543" w:rsidRDefault="00DD457D" w:rsidP="007F0CB9">
      <w:pPr>
        <w:rPr>
          <w:rFonts w:ascii="KaiTi" w:eastAsia="KaiTi" w:hAnsi="KaiTi" w:cs="Microsoft JhengHei"/>
          <w:b/>
          <w:bCs/>
          <w:shd w:val="clear" w:color="auto" w:fill="FFFFFF"/>
          <w:lang w:eastAsia="zh-TW"/>
        </w:rPr>
      </w:pPr>
    </w:p>
    <w:p w14:paraId="0ADB53BD" w14:textId="0C42191C" w:rsidR="003C3543" w:rsidRDefault="003C3543" w:rsidP="00DD457D">
      <w:r>
        <w:lastRenderedPageBreak/>
        <w:fldChar w:fldCharType="begin"/>
      </w:r>
      <w:r>
        <w:instrText xml:space="preserve"> INCLUDEPICTURE "/var/folders/d8/pwp6qcl96tx3hmgqlmtggcy00000gn/T/com.microsoft.Word/WebArchiveCopyPasteTempFiles/2Q==" \* MERGEFORMATINET </w:instrText>
      </w:r>
      <w:r>
        <w:fldChar w:fldCharType="separate"/>
      </w:r>
      <w:r>
        <w:rPr>
          <w:noProof/>
        </w:rPr>
        <w:drawing>
          <wp:inline distT="0" distB="0" distL="0" distR="0" wp14:anchorId="22ADB6D8" wp14:editId="3273003C">
            <wp:extent cx="2203373" cy="1371087"/>
            <wp:effectExtent l="0" t="0" r="0" b="635"/>
            <wp:docPr id="51" name="Picture 51" descr="Image result for 自由女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22" descr="Image result for 自由女神"/>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56419" cy="1404096"/>
                    </a:xfrm>
                    <a:prstGeom prst="rect">
                      <a:avLst/>
                    </a:prstGeom>
                    <a:noFill/>
                    <a:ln>
                      <a:noFill/>
                    </a:ln>
                  </pic:spPr>
                </pic:pic>
              </a:graphicData>
            </a:graphic>
          </wp:inline>
        </w:drawing>
      </w:r>
      <w:r>
        <w:fldChar w:fldCharType="end"/>
      </w:r>
    </w:p>
    <w:p w14:paraId="5EC9F866" w14:textId="77777777" w:rsidR="00DD457D" w:rsidRPr="00DD457D" w:rsidRDefault="00DD457D" w:rsidP="00DD457D"/>
    <w:p w14:paraId="11A1A61A" w14:textId="08039A72" w:rsidR="003C3543" w:rsidRPr="003C3543" w:rsidRDefault="003C3543" w:rsidP="003C3543">
      <w:pPr>
        <w:pStyle w:val="HTMLPreformatted"/>
        <w:rPr>
          <w:rFonts w:ascii="KaiTi" w:eastAsia="KaiTi" w:hAnsi="KaiTi"/>
          <w:sz w:val="24"/>
          <w:szCs w:val="24"/>
          <w:lang w:eastAsia="zh-TW"/>
        </w:rPr>
      </w:pPr>
      <w:r w:rsidRPr="003C3543">
        <w:rPr>
          <w:rFonts w:ascii="KaiTi" w:eastAsia="KaiTi" w:hAnsi="KaiTi" w:cs="PingFang TC" w:hint="eastAsia"/>
          <w:sz w:val="24"/>
          <w:szCs w:val="24"/>
          <w:lang w:eastAsia="zh-TW"/>
        </w:rPr>
        <w:t>自由女神像（</w:t>
      </w:r>
      <w:r w:rsidRPr="003C3543">
        <w:rPr>
          <w:rFonts w:asciiTheme="minorHAnsi" w:eastAsia="KaiTi" w:hAnsiTheme="minorHAnsi" w:cstheme="minorHAnsi"/>
          <w:sz w:val="24"/>
          <w:szCs w:val="24"/>
          <w:lang w:eastAsia="zh-TW"/>
        </w:rPr>
        <w:t>Statue of Liberty</w:t>
      </w:r>
      <w:r w:rsidRPr="003C3543">
        <w:rPr>
          <w:rFonts w:asciiTheme="minorHAnsi" w:eastAsia="KaiTi" w:hAnsiTheme="minorHAnsi" w:cstheme="minorHAnsi"/>
          <w:sz w:val="24"/>
          <w:szCs w:val="24"/>
          <w:lang w:eastAsia="zh-TW"/>
        </w:rPr>
        <w:t>）</w:t>
      </w:r>
      <w:r w:rsidRPr="003C3543">
        <w:rPr>
          <w:rFonts w:ascii="KaiTi" w:eastAsia="KaiTi" w:hAnsi="KaiTi" w:cs="PingFang TC" w:hint="eastAsia"/>
          <w:sz w:val="24"/>
          <w:szCs w:val="24"/>
          <w:lang w:eastAsia="zh-TW"/>
        </w:rPr>
        <w:t>又名自由照耀世界（</w:t>
      </w:r>
      <w:r w:rsidRPr="003C3543">
        <w:rPr>
          <w:rFonts w:asciiTheme="minorHAnsi" w:eastAsia="KaiTi" w:hAnsiTheme="minorHAnsi" w:cstheme="minorHAnsi"/>
          <w:sz w:val="24"/>
          <w:szCs w:val="24"/>
          <w:lang w:eastAsia="zh-TW"/>
        </w:rPr>
        <w:t>Liberty Enlightening the Wo</w:t>
      </w:r>
      <w:r w:rsidR="00783188">
        <w:rPr>
          <w:rFonts w:asciiTheme="minorHAnsi" w:eastAsia="KaiTi" w:hAnsiTheme="minorHAnsi" w:cstheme="minorHAnsi"/>
          <w:sz w:val="24"/>
          <w:szCs w:val="24"/>
          <w:lang w:eastAsia="zh-TW"/>
        </w:rPr>
        <w:t>rld</w:t>
      </w:r>
      <w:r w:rsidR="00783188">
        <w:rPr>
          <w:rFonts w:asciiTheme="minorHAnsi" w:eastAsia="KaiTi" w:hAnsiTheme="minorHAnsi" w:cstheme="minorHAnsi" w:hint="eastAsia"/>
          <w:sz w:val="24"/>
          <w:szCs w:val="24"/>
          <w:lang w:eastAsia="zh-TW"/>
        </w:rPr>
        <w:t>）</w:t>
      </w:r>
      <w:r w:rsidRPr="003C3543">
        <w:rPr>
          <w:rFonts w:ascii="KaiTi" w:eastAsia="KaiTi" w:hAnsi="KaiTi" w:cs="PingFang TC" w:hint="eastAsia"/>
          <w:sz w:val="24"/>
          <w:szCs w:val="24"/>
          <w:lang w:eastAsia="zh-TW"/>
        </w:rPr>
        <w:t>是位於美國紐約港自由島，由弗里德利</w:t>
      </w:r>
      <w:r w:rsidRPr="003C3543">
        <w:rPr>
          <w:rFonts w:ascii="KaiTi" w:eastAsia="KaiTi" w:hAnsi="KaiTi" w:hint="eastAsia"/>
          <w:sz w:val="24"/>
          <w:szCs w:val="24"/>
          <w:lang w:eastAsia="zh-TW"/>
        </w:rPr>
        <w:t>·</w:t>
      </w:r>
      <w:r w:rsidRPr="003C3543">
        <w:rPr>
          <w:rFonts w:ascii="KaiTi" w:eastAsia="KaiTi" w:hAnsi="KaiTi" w:cs="PingFang TC" w:hint="eastAsia"/>
          <w:sz w:val="24"/>
          <w:szCs w:val="24"/>
          <w:lang w:eastAsia="zh-TW"/>
        </w:rPr>
        <w:t>奧古斯特</w:t>
      </w:r>
      <w:r w:rsidRPr="003C3543">
        <w:rPr>
          <w:rFonts w:ascii="KaiTi" w:eastAsia="KaiTi" w:hAnsi="KaiTi" w:hint="eastAsia"/>
          <w:sz w:val="24"/>
          <w:szCs w:val="24"/>
          <w:lang w:eastAsia="zh-TW"/>
        </w:rPr>
        <w:t>·</w:t>
      </w:r>
      <w:r w:rsidRPr="003C3543">
        <w:rPr>
          <w:rFonts w:ascii="KaiTi" w:eastAsia="KaiTi" w:hAnsi="KaiTi" w:cs="PingFang TC" w:hint="eastAsia"/>
          <w:sz w:val="24"/>
          <w:szCs w:val="24"/>
          <w:lang w:eastAsia="zh-TW"/>
        </w:rPr>
        <w:t>巴特勒迪設計，居斯塔夫</w:t>
      </w:r>
      <w:r w:rsidRPr="003C3543">
        <w:rPr>
          <w:rFonts w:ascii="KaiTi" w:eastAsia="KaiTi" w:hAnsi="KaiTi" w:hint="eastAsia"/>
          <w:sz w:val="24"/>
          <w:szCs w:val="24"/>
          <w:lang w:eastAsia="zh-TW"/>
        </w:rPr>
        <w:t>·</w:t>
      </w:r>
      <w:r w:rsidRPr="003C3543">
        <w:rPr>
          <w:rFonts w:ascii="KaiTi" w:eastAsia="KaiTi" w:hAnsi="KaiTi" w:cs="PingFang TC" w:hint="eastAsia"/>
          <w:sz w:val="24"/>
          <w:szCs w:val="24"/>
          <w:lang w:eastAsia="zh-TW"/>
        </w:rPr>
        <w:t>埃菲爾建造，</w:t>
      </w:r>
      <w:r w:rsidRPr="003C3543">
        <w:rPr>
          <w:rFonts w:ascii="KaiTi" w:eastAsia="KaiTi" w:hAnsi="KaiTi" w:hint="eastAsia"/>
          <w:sz w:val="24"/>
          <w:szCs w:val="24"/>
          <w:lang w:eastAsia="zh-TW"/>
        </w:rPr>
        <w:t>1886</w:t>
      </w:r>
      <w:r w:rsidRPr="003C3543">
        <w:rPr>
          <w:rFonts w:ascii="KaiTi" w:eastAsia="KaiTi" w:hAnsi="KaiTi" w:cs="PingFang TC" w:hint="eastAsia"/>
          <w:sz w:val="24"/>
          <w:szCs w:val="24"/>
          <w:lang w:eastAsia="zh-TW"/>
        </w:rPr>
        <w:t>年</w:t>
      </w:r>
      <w:r w:rsidRPr="003C3543">
        <w:rPr>
          <w:rFonts w:ascii="KaiTi" w:eastAsia="KaiTi" w:hAnsi="KaiTi" w:hint="eastAsia"/>
          <w:sz w:val="24"/>
          <w:szCs w:val="24"/>
          <w:lang w:eastAsia="zh-TW"/>
        </w:rPr>
        <w:t>10</w:t>
      </w:r>
      <w:r w:rsidRPr="003C3543">
        <w:rPr>
          <w:rFonts w:ascii="KaiTi" w:eastAsia="KaiTi" w:hAnsi="KaiTi" w:cs="PingFang TC" w:hint="eastAsia"/>
          <w:sz w:val="24"/>
          <w:szCs w:val="24"/>
          <w:lang w:eastAsia="zh-TW"/>
        </w:rPr>
        <w:t>月</w:t>
      </w:r>
      <w:r w:rsidRPr="003C3543">
        <w:rPr>
          <w:rFonts w:ascii="KaiTi" w:eastAsia="KaiTi" w:hAnsi="KaiTi" w:hint="eastAsia"/>
          <w:sz w:val="24"/>
          <w:szCs w:val="24"/>
          <w:lang w:eastAsia="zh-TW"/>
        </w:rPr>
        <w:t>28</w:t>
      </w:r>
      <w:r w:rsidRPr="003C3543">
        <w:rPr>
          <w:rFonts w:ascii="KaiTi" w:eastAsia="KaiTi" w:hAnsi="KaiTi" w:cs="PingFang TC" w:hint="eastAsia"/>
          <w:sz w:val="24"/>
          <w:szCs w:val="24"/>
          <w:lang w:eastAsia="zh-TW"/>
        </w:rPr>
        <w:t>日落成，是法國人民送給美國人民的禮物。塑像人物是身穿長袍的女子，代表羅馬神話中的自主神，她右手高舉火炬，左手的冊子上用羅馬數字寫有美國獨立宣言簽署日期：</w:t>
      </w:r>
      <w:r w:rsidRPr="003C3543">
        <w:rPr>
          <w:rFonts w:ascii="KaiTi" w:eastAsia="KaiTi" w:hAnsi="KaiTi" w:hint="eastAsia"/>
          <w:sz w:val="24"/>
          <w:szCs w:val="24"/>
          <w:lang w:eastAsia="zh-TW"/>
        </w:rPr>
        <w:t>“JULY IV MDCCLXXVI”</w:t>
      </w:r>
      <w:r w:rsidRPr="003C3543">
        <w:rPr>
          <w:rFonts w:ascii="KaiTi" w:eastAsia="KaiTi" w:hAnsi="KaiTi" w:cs="PingFang TC" w:hint="eastAsia"/>
          <w:sz w:val="24"/>
          <w:szCs w:val="24"/>
          <w:lang w:eastAsia="zh-TW"/>
        </w:rPr>
        <w:t>（</w:t>
      </w:r>
      <w:r w:rsidRPr="003C3543">
        <w:rPr>
          <w:rFonts w:ascii="KaiTi" w:eastAsia="KaiTi" w:hAnsi="KaiTi" w:hint="eastAsia"/>
          <w:sz w:val="24"/>
          <w:szCs w:val="24"/>
          <w:lang w:eastAsia="zh-TW"/>
        </w:rPr>
        <w:t>1776</w:t>
      </w:r>
      <w:r w:rsidRPr="003C3543">
        <w:rPr>
          <w:rFonts w:ascii="KaiTi" w:eastAsia="KaiTi" w:hAnsi="KaiTi" w:cs="PingFang TC" w:hint="eastAsia"/>
          <w:sz w:val="24"/>
          <w:szCs w:val="24"/>
          <w:lang w:eastAsia="zh-TW"/>
        </w:rPr>
        <w:t>年</w:t>
      </w:r>
      <w:r w:rsidRPr="003C3543">
        <w:rPr>
          <w:rFonts w:ascii="KaiTi" w:eastAsia="KaiTi" w:hAnsi="KaiTi" w:hint="eastAsia"/>
          <w:sz w:val="24"/>
          <w:szCs w:val="24"/>
          <w:lang w:eastAsia="zh-TW"/>
        </w:rPr>
        <w:t>7</w:t>
      </w:r>
      <w:r w:rsidRPr="003C3543">
        <w:rPr>
          <w:rFonts w:ascii="KaiTi" w:eastAsia="KaiTi" w:hAnsi="KaiTi" w:cs="PingFang TC" w:hint="eastAsia"/>
          <w:sz w:val="24"/>
          <w:szCs w:val="24"/>
          <w:lang w:eastAsia="zh-TW"/>
        </w:rPr>
        <w:t>月</w:t>
      </w:r>
      <w:r w:rsidRPr="003C3543">
        <w:rPr>
          <w:rFonts w:ascii="KaiTi" w:eastAsia="KaiTi" w:hAnsi="KaiTi" w:hint="eastAsia"/>
          <w:sz w:val="24"/>
          <w:szCs w:val="24"/>
          <w:lang w:eastAsia="zh-TW"/>
        </w:rPr>
        <w:t>4</w:t>
      </w:r>
      <w:r w:rsidRPr="003C3543">
        <w:rPr>
          <w:rFonts w:ascii="KaiTi" w:eastAsia="KaiTi" w:hAnsi="KaiTi" w:cs="PingFang TC" w:hint="eastAsia"/>
          <w:sz w:val="24"/>
          <w:szCs w:val="24"/>
          <w:lang w:eastAsia="zh-TW"/>
        </w:rPr>
        <w:t>日），腳下還有斷裂的鎖鏈。這座塑像是自由和美國的象徵，也是對外來移民的歡迎信號。</w:t>
      </w:r>
    </w:p>
    <w:p w14:paraId="3035C6EF" w14:textId="0D48C4DC" w:rsidR="00F0228D" w:rsidRDefault="00F0228D" w:rsidP="003C3543">
      <w:pPr>
        <w:pStyle w:val="HTMLPreformatted"/>
        <w:rPr>
          <w:rFonts w:ascii="KaiTi" w:eastAsia="KaiTi" w:hAnsi="KaiTi"/>
          <w:sz w:val="24"/>
          <w:szCs w:val="24"/>
          <w:lang w:eastAsia="zh-TW"/>
        </w:rPr>
      </w:pPr>
    </w:p>
    <w:p w14:paraId="3BB4DD4D" w14:textId="34CBE024" w:rsidR="00783188" w:rsidRDefault="00783188" w:rsidP="00783188">
      <w:pPr>
        <w:rPr>
          <w:rFonts w:ascii="KaiTi" w:eastAsia="KaiTi" w:hAnsi="KaiTi"/>
          <w:b/>
          <w:bCs/>
          <w:lang w:eastAsia="zh-TW"/>
        </w:rPr>
      </w:pPr>
      <w:r w:rsidRPr="00783188">
        <w:rPr>
          <w:rFonts w:ascii="KaiTi" w:eastAsia="KaiTi" w:hAnsi="KaiTi"/>
          <w:b/>
          <w:bCs/>
          <w:lang w:eastAsia="zh-TW"/>
        </w:rPr>
        <w:t>911</w:t>
      </w:r>
      <w:r w:rsidRPr="00783188">
        <w:rPr>
          <w:rFonts w:ascii="KaiTi" w:eastAsia="KaiTi" w:hAnsi="KaiTi" w:hint="eastAsia"/>
          <w:b/>
          <w:bCs/>
          <w:lang w:eastAsia="zh-TW"/>
        </w:rPr>
        <w:t>國家紀念博物館</w:t>
      </w:r>
      <w:r>
        <w:rPr>
          <w:rFonts w:ascii="KaiTi" w:eastAsia="KaiTi" w:hAnsi="KaiTi" w:hint="eastAsia"/>
          <w:b/>
          <w:bCs/>
          <w:lang w:eastAsia="zh-TW"/>
        </w:rPr>
        <w:t>/世貿遺址（</w:t>
      </w:r>
      <w:r w:rsidRPr="00783188">
        <w:rPr>
          <w:rFonts w:asciiTheme="minorHAnsi" w:hAnsiTheme="minorHAnsi" w:cstheme="minorHAnsi"/>
          <w:b/>
          <w:bCs/>
          <w:color w:val="202122"/>
          <w:sz w:val="23"/>
          <w:szCs w:val="23"/>
          <w:shd w:val="clear" w:color="auto" w:fill="FFFFFF"/>
        </w:rPr>
        <w:t>9/11 Memorial &amp; Museum</w:t>
      </w:r>
      <w:r>
        <w:rPr>
          <w:rFonts w:ascii="PingFang TC" w:eastAsia="PingFang TC" w:hAnsi="PingFang TC" w:cs="PingFang TC" w:hint="eastAsia"/>
          <w:b/>
          <w:bCs/>
          <w:color w:val="202122"/>
          <w:sz w:val="23"/>
          <w:szCs w:val="23"/>
          <w:shd w:val="clear" w:color="auto" w:fill="FFFFFF"/>
          <w:lang w:eastAsia="zh-TW"/>
        </w:rPr>
        <w:t>）</w:t>
      </w:r>
      <w:r w:rsidRPr="00783188">
        <w:rPr>
          <w:rFonts w:asciiTheme="minorHAnsi" w:eastAsia="KaiTi" w:hAnsiTheme="minorHAnsi" w:cstheme="minorHAnsi"/>
          <w:b/>
          <w:bCs/>
          <w:lang w:eastAsia="zh-TW"/>
        </w:rPr>
        <w:t>：</w:t>
      </w:r>
    </w:p>
    <w:p w14:paraId="1F173B61" w14:textId="010FAB6F" w:rsidR="00783188" w:rsidRDefault="00783188" w:rsidP="00783188">
      <w:r>
        <w:fldChar w:fldCharType="begin"/>
      </w:r>
      <w:r>
        <w:instrText xml:space="preserve"> INCLUDEPICTURE "/var/folders/d8/pwp6qcl96tx3hmgqlmtggcy00000gn/T/com.microsoft.Word/WebArchiveCopyPasteTempFiles/2Q==" \* MERGEFORMATINET </w:instrText>
      </w:r>
      <w:r>
        <w:fldChar w:fldCharType="separate"/>
      </w:r>
      <w:r>
        <w:rPr>
          <w:noProof/>
        </w:rPr>
        <w:drawing>
          <wp:inline distT="0" distB="0" distL="0" distR="0" wp14:anchorId="036399FD" wp14:editId="3999F08D">
            <wp:extent cx="3108442" cy="1219200"/>
            <wp:effectExtent l="0" t="0" r="3175" b="0"/>
            <wp:docPr id="52" name="Picture 52" descr="National September 11 Memorial and Museum | W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National September 11 Memorial and Museum | WS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17649" cy="1222811"/>
                    </a:xfrm>
                    <a:prstGeom prst="rect">
                      <a:avLst/>
                    </a:prstGeom>
                    <a:noFill/>
                    <a:ln>
                      <a:noFill/>
                    </a:ln>
                  </pic:spPr>
                </pic:pic>
              </a:graphicData>
            </a:graphic>
          </wp:inline>
        </w:drawing>
      </w:r>
      <w:r>
        <w:fldChar w:fldCharType="end"/>
      </w:r>
    </w:p>
    <w:p w14:paraId="406AB0B1" w14:textId="77777777" w:rsidR="00783188" w:rsidRPr="00783188" w:rsidRDefault="00783188" w:rsidP="00783188"/>
    <w:p w14:paraId="492F4DB5" w14:textId="6C0D1F46" w:rsidR="00783188" w:rsidRPr="00783188" w:rsidRDefault="00783188" w:rsidP="00783188">
      <w:pPr>
        <w:pStyle w:val="HTMLPreformatted"/>
        <w:rPr>
          <w:rFonts w:ascii="KaiTi" w:eastAsia="KaiTi" w:hAnsi="KaiTi"/>
          <w:sz w:val="24"/>
          <w:szCs w:val="24"/>
          <w:lang w:eastAsia="zh-TW"/>
        </w:rPr>
      </w:pPr>
      <w:r>
        <w:rPr>
          <w:rFonts w:ascii="KaiTi" w:eastAsia="KaiTi" w:hAnsi="KaiTi"/>
          <w:sz w:val="24"/>
          <w:szCs w:val="24"/>
          <w:lang w:eastAsia="zh-TW"/>
        </w:rPr>
        <w:t>911</w:t>
      </w:r>
      <w:r w:rsidRPr="00783188">
        <w:rPr>
          <w:rFonts w:ascii="KaiTi" w:eastAsia="KaiTi" w:hAnsi="KaiTi" w:hint="eastAsia"/>
          <w:sz w:val="24"/>
          <w:szCs w:val="24"/>
          <w:lang w:eastAsia="zh-TW"/>
        </w:rPr>
        <w:t>國家紀念博物館</w:t>
      </w:r>
      <w:r>
        <w:rPr>
          <w:rFonts w:ascii="KaiTi" w:eastAsia="KaiTi" w:hAnsi="KaiTi" w:hint="eastAsia"/>
          <w:sz w:val="24"/>
          <w:szCs w:val="24"/>
          <w:lang w:eastAsia="zh-TW"/>
        </w:rPr>
        <w:t>/</w:t>
      </w:r>
      <w:r w:rsidRPr="00783188">
        <w:rPr>
          <w:rFonts w:ascii="KaiTi" w:eastAsia="KaiTi" w:hAnsi="KaiTi" w:hint="eastAsia"/>
          <w:sz w:val="24"/>
          <w:szCs w:val="24"/>
          <w:lang w:eastAsia="zh-TW"/>
        </w:rPr>
        <w:t>世貿遺址</w:t>
      </w:r>
      <w:r w:rsidRPr="00783188">
        <w:rPr>
          <w:rFonts w:ascii="KaiTi" w:eastAsia="KaiTi" w:hAnsi="KaiTi" w:cs="PingFang TC" w:hint="eastAsia"/>
          <w:sz w:val="24"/>
          <w:szCs w:val="24"/>
          <w:lang w:eastAsia="zh-TW"/>
        </w:rPr>
        <w:t>位於世界貿易中心的雙塔遺址，雙塔在襲擊中已倒塌。該場館旨在籌募資金、組織活動、佔有並管理位於世貿中心地址的紀念館和博物館。</w:t>
      </w:r>
    </w:p>
    <w:p w14:paraId="36C4E5C8" w14:textId="5861FBF6" w:rsidR="00783188" w:rsidRDefault="00783188" w:rsidP="00783188">
      <w:pPr>
        <w:pStyle w:val="HTMLPreformatted"/>
        <w:rPr>
          <w:rFonts w:ascii="KaiTi" w:eastAsia="KaiTi" w:hAnsi="KaiTi" w:cs="PingFang TC"/>
          <w:sz w:val="24"/>
          <w:szCs w:val="24"/>
          <w:lang w:eastAsia="zh-TW"/>
        </w:rPr>
      </w:pPr>
      <w:r w:rsidRPr="00783188">
        <w:rPr>
          <w:rFonts w:ascii="KaiTi" w:eastAsia="KaiTi" w:hAnsi="KaiTi" w:cs="PingFang TC" w:hint="eastAsia"/>
          <w:sz w:val="24"/>
          <w:szCs w:val="24"/>
          <w:lang w:eastAsia="zh-TW"/>
        </w:rPr>
        <w:t>在世貿中心遇襲被毀後，建立紀念館立即被提上日程，以緬懷遇難者和救援烈士。世貿中心紀念館競賽的獲勝者是來自以色列建築師邁克</w:t>
      </w:r>
      <w:r w:rsidRPr="00783188">
        <w:rPr>
          <w:rFonts w:ascii="KaiTi" w:eastAsia="KaiTi" w:hAnsi="KaiTi" w:hint="eastAsia"/>
          <w:sz w:val="24"/>
          <w:szCs w:val="24"/>
          <w:lang w:eastAsia="zh-TW"/>
        </w:rPr>
        <w:t>·</w:t>
      </w:r>
      <w:r w:rsidRPr="00783188">
        <w:rPr>
          <w:rFonts w:ascii="KaiTi" w:eastAsia="KaiTi" w:hAnsi="KaiTi" w:cs="PingFang TC" w:hint="eastAsia"/>
          <w:sz w:val="24"/>
          <w:szCs w:val="24"/>
          <w:lang w:eastAsia="zh-TW"/>
        </w:rPr>
        <w:t>阿拉德（</w:t>
      </w:r>
      <w:r w:rsidRPr="00783188">
        <w:rPr>
          <w:rFonts w:ascii="Cambria Math" w:eastAsia="KaiTi" w:hAnsi="Cambria Math" w:cs="Cambria Math"/>
          <w:sz w:val="24"/>
          <w:szCs w:val="24"/>
          <w:lang w:eastAsia="zh-TW"/>
        </w:rPr>
        <w:t>​​</w:t>
      </w:r>
      <w:r w:rsidRPr="00783188">
        <w:rPr>
          <w:rFonts w:ascii="KaiTi" w:eastAsia="KaiTi" w:hAnsi="KaiTi" w:hint="eastAsia"/>
          <w:sz w:val="24"/>
          <w:szCs w:val="24"/>
          <w:lang w:eastAsia="zh-TW"/>
        </w:rPr>
        <w:t>Michael Arad</w:t>
      </w:r>
      <w:r w:rsidRPr="00783188">
        <w:rPr>
          <w:rFonts w:ascii="KaiTi" w:eastAsia="KaiTi" w:hAnsi="KaiTi" w:cs="PingFang TC" w:hint="eastAsia"/>
          <w:sz w:val="24"/>
          <w:szCs w:val="24"/>
          <w:lang w:eastAsia="zh-TW"/>
        </w:rPr>
        <w:t>），效力於紐約和舊金山的漢德爾（</w:t>
      </w:r>
      <w:r w:rsidRPr="00783188">
        <w:rPr>
          <w:rFonts w:ascii="KaiTi" w:eastAsia="KaiTi" w:hAnsi="KaiTi" w:hint="eastAsia"/>
          <w:sz w:val="24"/>
          <w:szCs w:val="24"/>
          <w:lang w:eastAsia="zh-TW"/>
        </w:rPr>
        <w:t>Handel</w:t>
      </w:r>
      <w:r w:rsidRPr="00783188">
        <w:rPr>
          <w:rFonts w:ascii="KaiTi" w:eastAsia="KaiTi" w:hAnsi="KaiTi" w:cs="PingFang TC" w:hint="eastAsia"/>
          <w:sz w:val="24"/>
          <w:szCs w:val="24"/>
          <w:lang w:eastAsia="zh-TW"/>
        </w:rPr>
        <w:t>）建築公司。阿拉德與彼得</w:t>
      </w:r>
      <w:r w:rsidRPr="00783188">
        <w:rPr>
          <w:rFonts w:ascii="KaiTi" w:eastAsia="KaiTi" w:hAnsi="KaiTi" w:hint="eastAsia"/>
          <w:sz w:val="24"/>
          <w:szCs w:val="24"/>
          <w:lang w:eastAsia="zh-TW"/>
        </w:rPr>
        <w:t>·</w:t>
      </w:r>
      <w:r w:rsidRPr="00783188">
        <w:rPr>
          <w:rFonts w:ascii="KaiTi" w:eastAsia="KaiTi" w:hAnsi="KaiTi" w:cs="PingFang TC" w:hint="eastAsia"/>
          <w:sz w:val="24"/>
          <w:szCs w:val="24"/>
          <w:lang w:eastAsia="zh-TW"/>
        </w:rPr>
        <w:t>沃克庭院公司合作，設計了場地樹林和雙塔舊址上的兩個方形水池。</w:t>
      </w:r>
    </w:p>
    <w:p w14:paraId="4C671AD9" w14:textId="2A7DE2A8" w:rsidR="007C0DFA" w:rsidRDefault="007C0DFA" w:rsidP="00783188">
      <w:pPr>
        <w:pStyle w:val="HTMLPreformatted"/>
        <w:rPr>
          <w:rFonts w:ascii="KaiTi" w:eastAsia="KaiTi" w:hAnsi="KaiTi" w:cs="PingFang TC"/>
          <w:sz w:val="24"/>
          <w:szCs w:val="24"/>
          <w:lang w:eastAsia="zh-TW"/>
        </w:rPr>
      </w:pPr>
    </w:p>
    <w:p w14:paraId="7726BB3C" w14:textId="3247B9F1" w:rsidR="007C0DFA" w:rsidRDefault="007C0DFA" w:rsidP="00783188">
      <w:pPr>
        <w:pStyle w:val="HTMLPreformatted"/>
        <w:rPr>
          <w:rFonts w:ascii="KaiTi" w:eastAsia="KaiTi" w:hAnsi="KaiTi" w:cs="PingFang TC"/>
          <w:b/>
          <w:bCs/>
          <w:sz w:val="24"/>
          <w:szCs w:val="24"/>
          <w:lang w:eastAsia="zh-TW"/>
        </w:rPr>
      </w:pPr>
      <w:r w:rsidRPr="007C0DFA">
        <w:rPr>
          <w:rFonts w:ascii="KaiTi" w:eastAsia="KaiTi" w:hAnsi="KaiTi" w:cs="PingFang TC" w:hint="eastAsia"/>
          <w:b/>
          <w:bCs/>
          <w:sz w:val="24"/>
          <w:szCs w:val="24"/>
          <w:lang w:eastAsia="zh-TW"/>
        </w:rPr>
        <w:t>落克菲勒中心</w:t>
      </w:r>
      <w:r w:rsidR="00514FF8">
        <w:rPr>
          <w:rFonts w:ascii="KaiTi" w:eastAsia="KaiTi" w:hAnsi="KaiTi" w:cs="PingFang TC" w:hint="eastAsia"/>
          <w:b/>
          <w:bCs/>
          <w:sz w:val="24"/>
          <w:szCs w:val="24"/>
          <w:lang w:eastAsia="zh-TW"/>
        </w:rPr>
        <w:t xml:space="preserve"> </w:t>
      </w:r>
      <w:r w:rsidR="00514FF8" w:rsidRPr="00514FF8">
        <w:rPr>
          <w:rFonts w:ascii="KaiTi" w:eastAsia="KaiTi" w:hAnsi="KaiTi" w:cs="PingFang TC"/>
          <w:b/>
          <w:bCs/>
          <w:sz w:val="24"/>
          <w:szCs w:val="24"/>
          <w:lang w:eastAsia="zh-TW"/>
        </w:rPr>
        <w:t>(</w:t>
      </w:r>
      <w:r w:rsidR="00514FF8" w:rsidRPr="00514FF8">
        <w:rPr>
          <w:rFonts w:asciiTheme="minorHAnsi" w:eastAsia="KaiTi" w:hAnsiTheme="minorHAnsi" w:cstheme="minorHAnsi"/>
          <w:b/>
          <w:bCs/>
          <w:sz w:val="24"/>
          <w:szCs w:val="24"/>
          <w:lang w:eastAsia="zh-TW"/>
        </w:rPr>
        <w:t>Rockefeller Center)</w:t>
      </w:r>
      <w:r w:rsidRPr="007C0DFA">
        <w:rPr>
          <w:rFonts w:ascii="KaiTi" w:eastAsia="KaiTi" w:hAnsi="KaiTi" w:cs="PingFang TC" w:hint="eastAsia"/>
          <w:b/>
          <w:bCs/>
          <w:sz w:val="24"/>
          <w:szCs w:val="24"/>
          <w:lang w:eastAsia="zh-TW"/>
        </w:rPr>
        <w:t>：</w:t>
      </w:r>
    </w:p>
    <w:p w14:paraId="04B51192" w14:textId="77777777" w:rsidR="00DD457D" w:rsidRDefault="00DD457D" w:rsidP="00783188">
      <w:pPr>
        <w:pStyle w:val="HTMLPreformatted"/>
        <w:rPr>
          <w:rFonts w:ascii="KaiTi" w:eastAsia="KaiTi" w:hAnsi="KaiTi" w:cs="PingFang TC"/>
          <w:b/>
          <w:bCs/>
          <w:sz w:val="24"/>
          <w:szCs w:val="24"/>
          <w:lang w:eastAsia="zh-TW"/>
        </w:rPr>
      </w:pPr>
    </w:p>
    <w:p w14:paraId="607640F8" w14:textId="7C79992A" w:rsidR="007C0DFA" w:rsidRDefault="007C0DFA" w:rsidP="007C0DFA">
      <w:r>
        <w:fldChar w:fldCharType="begin"/>
      </w:r>
      <w:r>
        <w:instrText xml:space="preserve"> INCLUDEPICTURE "/var/folders/d8/pwp6qcl96tx3hmgqlmtggcy00000gn/T/com.microsoft.Word/WebArchiveCopyPasteTempFiles/images?q=tbn%3AANd9GcRhDoam31rgwaEPT_3EnQD9nUj6iNrIlGbK4A&amp;usqp=CAU" \* MERGEFORMATINET </w:instrText>
      </w:r>
      <w:r>
        <w:fldChar w:fldCharType="separate"/>
      </w:r>
      <w:r>
        <w:rPr>
          <w:noProof/>
        </w:rPr>
        <w:drawing>
          <wp:inline distT="0" distB="0" distL="0" distR="0" wp14:anchorId="1BC5BB12" wp14:editId="3FDD9270">
            <wp:extent cx="2288448" cy="1547969"/>
            <wp:effectExtent l="0" t="0" r="0" b="5715"/>
            <wp:docPr id="53" name="Picture 53" descr="美東旅遊]紐約洛克斐勒中心@ 老邱的悠遊天地:: 痞客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美東旅遊]紐約洛克斐勒中心@ 老邱的悠遊天地:: 痞客邦::"/>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88448" cy="1547969"/>
                    </a:xfrm>
                    <a:prstGeom prst="rect">
                      <a:avLst/>
                    </a:prstGeom>
                    <a:noFill/>
                    <a:ln>
                      <a:noFill/>
                    </a:ln>
                  </pic:spPr>
                </pic:pic>
              </a:graphicData>
            </a:graphic>
          </wp:inline>
        </w:drawing>
      </w:r>
      <w:r>
        <w:fldChar w:fldCharType="end"/>
      </w:r>
    </w:p>
    <w:p w14:paraId="008E6B7A" w14:textId="77777777" w:rsidR="007C0DFA" w:rsidRPr="007C0DFA" w:rsidRDefault="007C0DFA" w:rsidP="00783188">
      <w:pPr>
        <w:pStyle w:val="HTMLPreformatted"/>
        <w:rPr>
          <w:rFonts w:ascii="KaiTi" w:eastAsia="KaiTi" w:hAnsi="KaiTi" w:cs="PingFang TC"/>
          <w:b/>
          <w:bCs/>
          <w:color w:val="000000" w:themeColor="text1"/>
          <w:sz w:val="24"/>
          <w:szCs w:val="24"/>
          <w:lang w:eastAsia="zh-TW"/>
        </w:rPr>
      </w:pPr>
    </w:p>
    <w:p w14:paraId="0AB1F021" w14:textId="63310529" w:rsidR="007C0DFA" w:rsidRDefault="007C0DFA" w:rsidP="007C0DFA">
      <w:pPr>
        <w:rPr>
          <w:rFonts w:ascii="KaiTi" w:eastAsia="KaiTi" w:hAnsi="KaiTi" w:cs="Microsoft JhengHei"/>
          <w:shd w:val="clear" w:color="auto" w:fill="FFFFFF"/>
          <w:lang w:eastAsia="zh-TW"/>
        </w:rPr>
      </w:pPr>
      <w:r w:rsidRPr="007C0DFA">
        <w:rPr>
          <w:rFonts w:ascii="KaiTi" w:eastAsia="KaiTi" w:hAnsi="KaiTi" w:cs="Arial"/>
          <w:shd w:val="clear" w:color="auto" w:fill="FFFFFF"/>
          <w:lang w:eastAsia="zh-TW"/>
        </w:rPr>
        <w:lastRenderedPageBreak/>
        <w:t>1928</w:t>
      </w:r>
      <w:r w:rsidRPr="007C0DFA">
        <w:rPr>
          <w:rFonts w:ascii="KaiTi" w:eastAsia="KaiTi" w:hAnsi="KaiTi" w:cs="Microsoft JhengHei" w:hint="eastAsia"/>
          <w:shd w:val="clear" w:color="auto" w:fill="FFFFFF"/>
          <w:lang w:eastAsia="zh-TW"/>
        </w:rPr>
        <w:t>年，世界首富</w:t>
      </w:r>
      <w:r w:rsidRPr="007C0DFA">
        <w:rPr>
          <w:rFonts w:ascii="KaiTi" w:eastAsia="KaiTi" w:hAnsi="KaiTi"/>
        </w:rPr>
        <w:fldChar w:fldCharType="begin"/>
      </w:r>
      <w:r w:rsidRPr="007C0DFA">
        <w:rPr>
          <w:rFonts w:ascii="KaiTi" w:eastAsia="KaiTi" w:hAnsi="KaiTi"/>
          <w:lang w:eastAsia="zh-TW"/>
        </w:rPr>
        <w:instrText xml:space="preserve"> HYPERLINK "https://zh.wikipedia.org/wiki/%E7%BA%A6%E7%BF%B0%C2%B7%E6%88%B4%E7%BB%B4%E6%A3%AE%C2%B7%E6%B4%9B%E5%85%8B%E8%8F%B2%E5%8B%92" \o "</w:instrText>
      </w:r>
      <w:r w:rsidRPr="007C0DFA">
        <w:rPr>
          <w:rFonts w:ascii="KaiTi" w:eastAsia="KaiTi" w:hAnsi="KaiTi" w:cs="PingFang TC" w:hint="eastAsia"/>
          <w:lang w:eastAsia="zh-TW"/>
        </w:rPr>
        <w:instrText>约翰</w:instrText>
      </w:r>
      <w:r w:rsidRPr="007C0DFA">
        <w:rPr>
          <w:rFonts w:ascii="KaiTi" w:eastAsia="KaiTi" w:hAnsi="KaiTi" w:hint="eastAsia"/>
          <w:lang w:eastAsia="zh-TW"/>
        </w:rPr>
        <w:instrText>·</w:instrText>
      </w:r>
      <w:r w:rsidRPr="007C0DFA">
        <w:rPr>
          <w:rFonts w:ascii="KaiTi" w:eastAsia="KaiTi" w:hAnsi="KaiTi" w:cs="PingFang TC" w:hint="eastAsia"/>
          <w:lang w:eastAsia="zh-TW"/>
        </w:rPr>
        <w:instrText>戴维森</w:instrText>
      </w:r>
      <w:r w:rsidRPr="007C0DFA">
        <w:rPr>
          <w:rFonts w:ascii="KaiTi" w:eastAsia="KaiTi" w:hAnsi="KaiTi" w:hint="eastAsia"/>
          <w:lang w:eastAsia="zh-TW"/>
        </w:rPr>
        <w:instrText>·</w:instrText>
      </w:r>
      <w:r w:rsidRPr="007C0DFA">
        <w:rPr>
          <w:rFonts w:ascii="KaiTi" w:eastAsia="KaiTi" w:hAnsi="KaiTi" w:cs="PingFang TC" w:hint="eastAsia"/>
          <w:lang w:eastAsia="zh-TW"/>
        </w:rPr>
        <w:instrText>洛克菲勒</w:instrText>
      </w:r>
      <w:r w:rsidRPr="007C0DFA">
        <w:rPr>
          <w:rFonts w:ascii="KaiTi" w:eastAsia="KaiTi" w:hAnsi="KaiTi"/>
          <w:lang w:eastAsia="zh-TW"/>
        </w:rPr>
        <w:instrText xml:space="preserve">" </w:instrText>
      </w:r>
      <w:r w:rsidRPr="007C0DFA">
        <w:rPr>
          <w:rFonts w:ascii="KaiTi" w:eastAsia="KaiTi" w:hAnsi="KaiTi"/>
        </w:rPr>
        <w:fldChar w:fldCharType="separate"/>
      </w:r>
      <w:r w:rsidRPr="007C0DFA">
        <w:rPr>
          <w:rStyle w:val="Hyperlink"/>
          <w:rFonts w:ascii="KaiTi" w:eastAsia="KaiTi" w:hAnsi="KaiTi" w:cs="Microsoft JhengHei" w:hint="eastAsia"/>
          <w:color w:val="auto"/>
          <w:u w:val="none"/>
          <w:lang w:eastAsia="zh-TW"/>
        </w:rPr>
        <w:t>约翰</w:t>
      </w:r>
      <w:r w:rsidRPr="007C0DFA">
        <w:rPr>
          <w:rStyle w:val="Hyperlink"/>
          <w:rFonts w:ascii="KaiTi" w:eastAsia="KaiTi" w:hAnsi="KaiTi" w:cs="Arial"/>
          <w:color w:val="auto"/>
          <w:u w:val="none"/>
          <w:lang w:eastAsia="zh-TW"/>
        </w:rPr>
        <w:t>·</w:t>
      </w:r>
      <w:r w:rsidRPr="007C0DFA">
        <w:rPr>
          <w:rStyle w:val="Hyperlink"/>
          <w:rFonts w:ascii="KaiTi" w:eastAsia="KaiTi" w:hAnsi="KaiTi" w:cs="Microsoft JhengHei" w:hint="eastAsia"/>
          <w:color w:val="auto"/>
          <w:u w:val="none"/>
          <w:lang w:eastAsia="zh-TW"/>
        </w:rPr>
        <w:t>戴维森</w:t>
      </w:r>
      <w:r w:rsidRPr="007C0DFA">
        <w:rPr>
          <w:rStyle w:val="Hyperlink"/>
          <w:rFonts w:ascii="KaiTi" w:eastAsia="KaiTi" w:hAnsi="KaiTi" w:cs="Arial"/>
          <w:color w:val="auto"/>
          <w:u w:val="none"/>
          <w:lang w:eastAsia="zh-TW"/>
        </w:rPr>
        <w:t>·</w:t>
      </w:r>
      <w:r w:rsidRPr="007C0DFA">
        <w:rPr>
          <w:rStyle w:val="Hyperlink"/>
          <w:rFonts w:ascii="KaiTi" w:eastAsia="KaiTi" w:hAnsi="KaiTi" w:cs="Microsoft JhengHei" w:hint="eastAsia"/>
          <w:color w:val="auto"/>
          <w:u w:val="none"/>
          <w:lang w:eastAsia="zh-TW"/>
        </w:rPr>
        <w:t>洛克菲勒</w:t>
      </w:r>
      <w:r w:rsidRPr="007C0DFA">
        <w:rPr>
          <w:rFonts w:ascii="KaiTi" w:eastAsia="KaiTi" w:hAnsi="KaiTi"/>
        </w:rPr>
        <w:fldChar w:fldCharType="end"/>
      </w:r>
      <w:r w:rsidRPr="007C0DFA">
        <w:rPr>
          <w:rFonts w:ascii="KaiTi" w:eastAsia="KaiTi" w:hAnsi="KaiTi" w:cs="Microsoft JhengHei" w:hint="eastAsia"/>
          <w:shd w:val="clear" w:color="auto" w:fill="FFFFFF"/>
          <w:lang w:eastAsia="zh-TW"/>
        </w:rPr>
        <w:t>之子</w:t>
      </w:r>
      <w:r w:rsidRPr="007C0DFA">
        <w:rPr>
          <w:rFonts w:ascii="KaiTi" w:eastAsia="KaiTi" w:hAnsi="KaiTi"/>
        </w:rPr>
        <w:fldChar w:fldCharType="begin"/>
      </w:r>
      <w:r w:rsidRPr="007C0DFA">
        <w:rPr>
          <w:rFonts w:ascii="KaiTi" w:eastAsia="KaiTi" w:hAnsi="KaiTi"/>
          <w:lang w:eastAsia="zh-TW"/>
        </w:rPr>
        <w:instrText xml:space="preserve"> HYPERLINK "https://zh.wikipedia.org/wiki/%E5%B0%8F%E7%BA%A6%E7%BF%B0%C2%B7%E6%88%B4%E7%BB%B4%E6%A3%AE%C2%B7%E6%B4%9B%E5%85%8B%E8%8F%B2%E5%8B%92" \o "</w:instrText>
      </w:r>
      <w:r w:rsidRPr="007C0DFA">
        <w:rPr>
          <w:rFonts w:ascii="KaiTi" w:eastAsia="KaiTi" w:hAnsi="KaiTi" w:cs="PingFang TC" w:hint="eastAsia"/>
          <w:lang w:eastAsia="zh-TW"/>
        </w:rPr>
        <w:instrText>小约翰</w:instrText>
      </w:r>
      <w:r w:rsidRPr="007C0DFA">
        <w:rPr>
          <w:rFonts w:ascii="KaiTi" w:eastAsia="KaiTi" w:hAnsi="KaiTi" w:hint="eastAsia"/>
          <w:lang w:eastAsia="zh-TW"/>
        </w:rPr>
        <w:instrText>·</w:instrText>
      </w:r>
      <w:r w:rsidRPr="007C0DFA">
        <w:rPr>
          <w:rFonts w:ascii="KaiTi" w:eastAsia="KaiTi" w:hAnsi="KaiTi" w:cs="PingFang TC" w:hint="eastAsia"/>
          <w:lang w:eastAsia="zh-TW"/>
        </w:rPr>
        <w:instrText>戴维森</w:instrText>
      </w:r>
      <w:r w:rsidRPr="007C0DFA">
        <w:rPr>
          <w:rFonts w:ascii="KaiTi" w:eastAsia="KaiTi" w:hAnsi="KaiTi" w:hint="eastAsia"/>
          <w:lang w:eastAsia="zh-TW"/>
        </w:rPr>
        <w:instrText>·</w:instrText>
      </w:r>
      <w:r w:rsidRPr="007C0DFA">
        <w:rPr>
          <w:rFonts w:ascii="KaiTi" w:eastAsia="KaiTi" w:hAnsi="KaiTi" w:cs="PingFang TC" w:hint="eastAsia"/>
          <w:lang w:eastAsia="zh-TW"/>
        </w:rPr>
        <w:instrText>洛克菲勒</w:instrText>
      </w:r>
      <w:r w:rsidRPr="007C0DFA">
        <w:rPr>
          <w:rFonts w:ascii="KaiTi" w:eastAsia="KaiTi" w:hAnsi="KaiTi"/>
          <w:lang w:eastAsia="zh-TW"/>
        </w:rPr>
        <w:instrText xml:space="preserve">" </w:instrText>
      </w:r>
      <w:r w:rsidRPr="007C0DFA">
        <w:rPr>
          <w:rFonts w:ascii="KaiTi" w:eastAsia="KaiTi" w:hAnsi="KaiTi"/>
        </w:rPr>
        <w:fldChar w:fldCharType="separate"/>
      </w:r>
      <w:r w:rsidRPr="007C0DFA">
        <w:rPr>
          <w:rStyle w:val="Hyperlink"/>
          <w:rFonts w:ascii="KaiTi" w:eastAsia="KaiTi" w:hAnsi="KaiTi" w:cs="Microsoft JhengHei" w:hint="eastAsia"/>
          <w:color w:val="auto"/>
          <w:u w:val="none"/>
          <w:lang w:eastAsia="zh-TW"/>
        </w:rPr>
        <w:t>小约翰</w:t>
      </w:r>
      <w:r w:rsidRPr="007C0DFA">
        <w:rPr>
          <w:rStyle w:val="Hyperlink"/>
          <w:rFonts w:ascii="KaiTi" w:eastAsia="KaiTi" w:hAnsi="KaiTi" w:cs="Arial"/>
          <w:color w:val="auto"/>
          <w:u w:val="none"/>
          <w:lang w:eastAsia="zh-TW"/>
        </w:rPr>
        <w:t>·</w:t>
      </w:r>
      <w:r w:rsidRPr="007C0DFA">
        <w:rPr>
          <w:rStyle w:val="Hyperlink"/>
          <w:rFonts w:ascii="KaiTi" w:eastAsia="KaiTi" w:hAnsi="KaiTi" w:cs="Microsoft JhengHei" w:hint="eastAsia"/>
          <w:color w:val="auto"/>
          <w:u w:val="none"/>
          <w:lang w:eastAsia="zh-TW"/>
        </w:rPr>
        <w:t>戴维森</w:t>
      </w:r>
      <w:r w:rsidRPr="007C0DFA">
        <w:rPr>
          <w:rStyle w:val="Hyperlink"/>
          <w:rFonts w:ascii="KaiTi" w:eastAsia="KaiTi" w:hAnsi="KaiTi" w:cs="Arial"/>
          <w:color w:val="auto"/>
          <w:u w:val="none"/>
          <w:lang w:eastAsia="zh-TW"/>
        </w:rPr>
        <w:t>·</w:t>
      </w:r>
      <w:r w:rsidRPr="007C0DFA">
        <w:rPr>
          <w:rStyle w:val="Hyperlink"/>
          <w:rFonts w:ascii="KaiTi" w:eastAsia="KaiTi" w:hAnsi="KaiTi" w:cs="Microsoft JhengHei" w:hint="eastAsia"/>
          <w:color w:val="auto"/>
          <w:u w:val="none"/>
          <w:lang w:eastAsia="zh-TW"/>
        </w:rPr>
        <w:t>洛克菲勒</w:t>
      </w:r>
      <w:r w:rsidRPr="007C0DFA">
        <w:rPr>
          <w:rFonts w:ascii="KaiTi" w:eastAsia="KaiTi" w:hAnsi="KaiTi"/>
        </w:rPr>
        <w:fldChar w:fldCharType="end"/>
      </w:r>
      <w:r w:rsidRPr="007C0DFA">
        <w:rPr>
          <w:rFonts w:ascii="KaiTi" w:eastAsia="KaiTi" w:hAnsi="KaiTi" w:cs="Microsoft JhengHei" w:hint="eastAsia"/>
          <w:shd w:val="clear" w:color="auto" w:fill="FFFFFF"/>
          <w:lang w:eastAsia="zh-TW"/>
        </w:rPr>
        <w:t>，與</w:t>
      </w:r>
      <w:r w:rsidRPr="007C0DFA">
        <w:rPr>
          <w:rFonts w:ascii="KaiTi" w:eastAsia="KaiTi" w:hAnsi="KaiTi"/>
        </w:rPr>
        <w:fldChar w:fldCharType="begin"/>
      </w:r>
      <w:r w:rsidRPr="007C0DFA">
        <w:rPr>
          <w:rFonts w:ascii="KaiTi" w:eastAsia="KaiTi" w:hAnsi="KaiTi"/>
          <w:lang w:eastAsia="zh-TW"/>
        </w:rPr>
        <w:instrText xml:space="preserve"> HYPERLINK "https://zh.wikipedia.org/wiki/%E5%A4%A7%E9%83%BD%E6%9C%83%E6%AD%8C%E5%8A%87%E9%99%A2" \o "</w:instrText>
      </w:r>
      <w:r w:rsidRPr="007C0DFA">
        <w:rPr>
          <w:rFonts w:ascii="KaiTi" w:eastAsia="KaiTi" w:hAnsi="KaiTi" w:cs="PingFang TC" w:hint="eastAsia"/>
          <w:lang w:eastAsia="zh-TW"/>
        </w:rPr>
        <w:instrText>大都會歌劇院</w:instrText>
      </w:r>
      <w:r w:rsidRPr="007C0DFA">
        <w:rPr>
          <w:rFonts w:ascii="KaiTi" w:eastAsia="KaiTi" w:hAnsi="KaiTi"/>
          <w:lang w:eastAsia="zh-TW"/>
        </w:rPr>
        <w:instrText xml:space="preserve">" </w:instrText>
      </w:r>
      <w:r w:rsidRPr="007C0DFA">
        <w:rPr>
          <w:rFonts w:ascii="KaiTi" w:eastAsia="KaiTi" w:hAnsi="KaiTi"/>
        </w:rPr>
        <w:fldChar w:fldCharType="separate"/>
      </w:r>
      <w:r w:rsidRPr="007C0DFA">
        <w:rPr>
          <w:rStyle w:val="Hyperlink"/>
          <w:rFonts w:ascii="KaiTi" w:eastAsia="KaiTi" w:hAnsi="KaiTi" w:cs="Microsoft JhengHei" w:hint="eastAsia"/>
          <w:color w:val="auto"/>
          <w:u w:val="none"/>
          <w:lang w:eastAsia="zh-TW"/>
        </w:rPr>
        <w:t>大都會歌劇院</w:t>
      </w:r>
      <w:r w:rsidRPr="007C0DFA">
        <w:rPr>
          <w:rFonts w:ascii="KaiTi" w:eastAsia="KaiTi" w:hAnsi="KaiTi"/>
        </w:rPr>
        <w:fldChar w:fldCharType="end"/>
      </w:r>
      <w:r w:rsidRPr="007C0DFA">
        <w:rPr>
          <w:rFonts w:ascii="KaiTi" w:eastAsia="KaiTi" w:hAnsi="KaiTi" w:cs="Microsoft JhengHei" w:hint="eastAsia"/>
          <w:shd w:val="clear" w:color="auto" w:fill="FFFFFF"/>
          <w:lang w:eastAsia="zh-TW"/>
        </w:rPr>
        <w:t>合作開始了此建築計畫。</w:t>
      </w:r>
      <w:r w:rsidRPr="007C0DFA">
        <w:rPr>
          <w:rFonts w:ascii="KaiTi" w:eastAsia="KaiTi" w:hAnsi="KaiTi" w:cs="Microsoft JhengHei" w:hint="eastAsia"/>
          <w:lang w:eastAsia="zh-TW"/>
        </w:rPr>
        <w:t>洛克菲勒中心</w:t>
      </w:r>
      <w:r w:rsidRPr="007C0DFA">
        <w:rPr>
          <w:rFonts w:ascii="KaiTi" w:eastAsia="KaiTi" w:hAnsi="KaiTi" w:cs="Microsoft JhengHei" w:hint="eastAsia"/>
          <w:shd w:val="clear" w:color="auto" w:fill="FFFFFF"/>
          <w:lang w:eastAsia="zh-TW"/>
        </w:rPr>
        <w:t>（</w:t>
      </w:r>
      <w:r w:rsidRPr="00514FF8">
        <w:rPr>
          <w:rFonts w:asciiTheme="minorHAnsi" w:eastAsia="KaiTi" w:hAnsiTheme="minorHAnsi" w:cstheme="minorHAnsi"/>
          <w:lang w:eastAsia="zh-TW"/>
        </w:rPr>
        <w:t>Rockefeller Center</w:t>
      </w:r>
      <w:r w:rsidRPr="007C0DFA">
        <w:rPr>
          <w:rFonts w:ascii="KaiTi" w:eastAsia="KaiTi" w:hAnsi="KaiTi" w:cs="Microsoft JhengHei" w:hint="eastAsia"/>
          <w:shd w:val="clear" w:color="auto" w:fill="FFFFFF"/>
          <w:lang w:eastAsia="zh-TW"/>
        </w:rPr>
        <w:t>）座落</w:t>
      </w:r>
      <w:r>
        <w:rPr>
          <w:rFonts w:ascii="KaiTi" w:eastAsia="KaiTi" w:hAnsi="KaiTi" w:cs="Microsoft JhengHei" w:hint="eastAsia"/>
          <w:shd w:val="clear" w:color="auto" w:fill="FFFFFF"/>
          <w:lang w:eastAsia="zh-TW"/>
        </w:rPr>
        <w:t>於美國</w:t>
      </w:r>
      <w:r w:rsidRPr="007C0DFA">
        <w:rPr>
          <w:rFonts w:ascii="KaiTi" w:eastAsia="KaiTi" w:hAnsi="KaiTi"/>
        </w:rPr>
        <w:fldChar w:fldCharType="begin"/>
      </w:r>
      <w:r w:rsidRPr="007C0DFA">
        <w:rPr>
          <w:rFonts w:ascii="KaiTi" w:eastAsia="KaiTi" w:hAnsi="KaiTi"/>
          <w:lang w:eastAsia="zh-TW"/>
        </w:rPr>
        <w:instrText xml:space="preserve"> HYPERLINK "https://zh.wikipedia.org/wiki/%E7%B4%90%E7%B4%84%E5%B7%9E" \o "</w:instrText>
      </w:r>
      <w:r w:rsidRPr="007C0DFA">
        <w:rPr>
          <w:rFonts w:ascii="KaiTi" w:eastAsia="KaiTi" w:hAnsi="KaiTi" w:cs="PingFang TC" w:hint="eastAsia"/>
          <w:lang w:eastAsia="zh-TW"/>
        </w:rPr>
        <w:instrText>紐約州</w:instrText>
      </w:r>
      <w:r w:rsidRPr="007C0DFA">
        <w:rPr>
          <w:rFonts w:ascii="KaiTi" w:eastAsia="KaiTi" w:hAnsi="KaiTi"/>
          <w:lang w:eastAsia="zh-TW"/>
        </w:rPr>
        <w:instrText xml:space="preserve">" </w:instrText>
      </w:r>
      <w:r w:rsidRPr="007C0DFA">
        <w:rPr>
          <w:rFonts w:ascii="KaiTi" w:eastAsia="KaiTi" w:hAnsi="KaiTi"/>
        </w:rPr>
        <w:fldChar w:fldCharType="separate"/>
      </w:r>
      <w:r w:rsidRPr="007C0DFA">
        <w:rPr>
          <w:rStyle w:val="Hyperlink"/>
          <w:rFonts w:ascii="KaiTi" w:eastAsia="KaiTi" w:hAnsi="KaiTi" w:cs="Microsoft JhengHei" w:hint="eastAsia"/>
          <w:color w:val="auto"/>
          <w:u w:val="none"/>
          <w:lang w:eastAsia="zh-TW"/>
        </w:rPr>
        <w:t>紐約州</w:t>
      </w:r>
      <w:r w:rsidRPr="007C0DFA">
        <w:rPr>
          <w:rFonts w:ascii="KaiTi" w:eastAsia="KaiTi" w:hAnsi="KaiTi"/>
        </w:rPr>
        <w:fldChar w:fldCharType="end"/>
      </w:r>
      <w:hyperlink r:id="rId52" w:tooltip="紐約市" w:history="1">
        <w:r w:rsidRPr="007C0DFA">
          <w:rPr>
            <w:rStyle w:val="Hyperlink"/>
            <w:rFonts w:ascii="KaiTi" w:eastAsia="KaiTi" w:hAnsi="KaiTi" w:cs="Microsoft JhengHei" w:hint="eastAsia"/>
            <w:color w:val="auto"/>
            <w:u w:val="none"/>
            <w:lang w:eastAsia="zh-TW"/>
          </w:rPr>
          <w:t>紐約市</w:t>
        </w:r>
      </w:hyperlink>
      <w:hyperlink r:id="rId53" w:tooltip="第五大道" w:history="1">
        <w:r w:rsidRPr="007C0DFA">
          <w:rPr>
            <w:rStyle w:val="Hyperlink"/>
            <w:rFonts w:ascii="KaiTi" w:eastAsia="KaiTi" w:hAnsi="KaiTi" w:cs="Microsoft JhengHei" w:hint="eastAsia"/>
            <w:color w:val="auto"/>
            <w:u w:val="none"/>
            <w:lang w:eastAsia="zh-TW"/>
          </w:rPr>
          <w:t>第五大道</w:t>
        </w:r>
      </w:hyperlink>
      <w:r w:rsidRPr="007C0DFA">
        <w:rPr>
          <w:rFonts w:ascii="KaiTi" w:eastAsia="KaiTi" w:hAnsi="KaiTi" w:cs="Microsoft JhengHei" w:hint="eastAsia"/>
          <w:shd w:val="clear" w:color="auto" w:fill="FFFFFF"/>
          <w:lang w:eastAsia="zh-TW"/>
        </w:rPr>
        <w:t>的一個由數個</w:t>
      </w:r>
      <w:r w:rsidRPr="007C0DFA">
        <w:rPr>
          <w:rFonts w:ascii="KaiTi" w:eastAsia="KaiTi" w:hAnsi="KaiTi"/>
        </w:rPr>
        <w:fldChar w:fldCharType="begin"/>
      </w:r>
      <w:r w:rsidRPr="007C0DFA">
        <w:rPr>
          <w:rFonts w:ascii="KaiTi" w:eastAsia="KaiTi" w:hAnsi="KaiTi"/>
          <w:lang w:eastAsia="zh-TW"/>
        </w:rPr>
        <w:instrText xml:space="preserve"> HYPERLINK "https://zh.wikipedia.org/wiki/%E6%91%A9%E5%A4%A9%E5%A4%A7%E6%A8%93" \o "</w:instrText>
      </w:r>
      <w:r w:rsidRPr="007C0DFA">
        <w:rPr>
          <w:rFonts w:ascii="KaiTi" w:eastAsia="KaiTi" w:hAnsi="KaiTi" w:cs="PingFang TC" w:hint="eastAsia"/>
          <w:lang w:eastAsia="zh-TW"/>
        </w:rPr>
        <w:instrText>摩天大樓</w:instrText>
      </w:r>
      <w:r w:rsidRPr="007C0DFA">
        <w:rPr>
          <w:rFonts w:ascii="KaiTi" w:eastAsia="KaiTi" w:hAnsi="KaiTi"/>
          <w:lang w:eastAsia="zh-TW"/>
        </w:rPr>
        <w:instrText xml:space="preserve">" </w:instrText>
      </w:r>
      <w:r w:rsidRPr="007C0DFA">
        <w:rPr>
          <w:rFonts w:ascii="KaiTi" w:eastAsia="KaiTi" w:hAnsi="KaiTi"/>
        </w:rPr>
        <w:fldChar w:fldCharType="separate"/>
      </w:r>
      <w:r w:rsidRPr="007C0DFA">
        <w:rPr>
          <w:rStyle w:val="Hyperlink"/>
          <w:rFonts w:ascii="KaiTi" w:eastAsia="KaiTi" w:hAnsi="KaiTi" w:cs="Microsoft JhengHei" w:hint="eastAsia"/>
          <w:color w:val="auto"/>
          <w:u w:val="none"/>
          <w:lang w:eastAsia="zh-TW"/>
        </w:rPr>
        <w:t>摩天大樓</w:t>
      </w:r>
      <w:r w:rsidRPr="007C0DFA">
        <w:rPr>
          <w:rFonts w:ascii="KaiTi" w:eastAsia="KaiTi" w:hAnsi="KaiTi"/>
        </w:rPr>
        <w:fldChar w:fldCharType="end"/>
      </w:r>
      <w:r w:rsidRPr="007C0DFA">
        <w:rPr>
          <w:rFonts w:ascii="KaiTi" w:eastAsia="KaiTi" w:hAnsi="KaiTi" w:cs="Microsoft JhengHei" w:hint="eastAsia"/>
          <w:shd w:val="clear" w:color="auto" w:fill="FFFFFF"/>
          <w:lang w:eastAsia="zh-TW"/>
        </w:rPr>
        <w:t>組成的城中城，由</w:t>
      </w:r>
      <w:r w:rsidRPr="007C0DFA">
        <w:rPr>
          <w:rFonts w:ascii="KaiTi" w:eastAsia="KaiTi" w:hAnsi="KaiTi"/>
        </w:rPr>
        <w:fldChar w:fldCharType="begin"/>
      </w:r>
      <w:r w:rsidRPr="007C0DFA">
        <w:rPr>
          <w:rFonts w:ascii="KaiTi" w:eastAsia="KaiTi" w:hAnsi="KaiTi"/>
          <w:lang w:eastAsia="zh-TW"/>
        </w:rPr>
        <w:instrText xml:space="preserve"> HYPERLINK "https://zh.wikipedia.org/wiki/%E6%B4%9B%E5%85%8B%E6%96%90%E5%8B%92%E5%AE%B6%E6%97%8F" \o "</w:instrText>
      </w:r>
      <w:r w:rsidRPr="007C0DFA">
        <w:rPr>
          <w:rFonts w:ascii="KaiTi" w:eastAsia="KaiTi" w:hAnsi="KaiTi" w:cs="PingFang TC" w:hint="eastAsia"/>
          <w:lang w:eastAsia="zh-TW"/>
        </w:rPr>
        <w:instrText>洛克斐勒家族</w:instrText>
      </w:r>
      <w:r w:rsidRPr="007C0DFA">
        <w:rPr>
          <w:rFonts w:ascii="KaiTi" w:eastAsia="KaiTi" w:hAnsi="KaiTi"/>
          <w:lang w:eastAsia="zh-TW"/>
        </w:rPr>
        <w:instrText xml:space="preserve">" </w:instrText>
      </w:r>
      <w:r w:rsidRPr="007C0DFA">
        <w:rPr>
          <w:rFonts w:ascii="KaiTi" w:eastAsia="KaiTi" w:hAnsi="KaiTi"/>
        </w:rPr>
        <w:fldChar w:fldCharType="separate"/>
      </w:r>
      <w:r w:rsidRPr="007C0DFA">
        <w:rPr>
          <w:rStyle w:val="Hyperlink"/>
          <w:rFonts w:ascii="KaiTi" w:eastAsia="KaiTi" w:hAnsi="KaiTi" w:cs="Microsoft JhengHei" w:hint="eastAsia"/>
          <w:color w:val="auto"/>
          <w:u w:val="none"/>
          <w:lang w:eastAsia="zh-TW"/>
        </w:rPr>
        <w:t>洛克菲勒家族</w:t>
      </w:r>
      <w:r w:rsidRPr="007C0DFA">
        <w:rPr>
          <w:rFonts w:ascii="KaiTi" w:eastAsia="KaiTi" w:hAnsi="KaiTi"/>
        </w:rPr>
        <w:fldChar w:fldCharType="end"/>
      </w:r>
      <w:r w:rsidRPr="007C0DFA">
        <w:rPr>
          <w:rFonts w:ascii="KaiTi" w:eastAsia="KaiTi" w:hAnsi="KaiTi" w:cs="Microsoft JhengHei" w:hint="eastAsia"/>
          <w:shd w:val="clear" w:color="auto" w:fill="FFFFFF"/>
          <w:lang w:eastAsia="zh-TW"/>
        </w:rPr>
        <w:t>出資建造，設計者為</w:t>
      </w:r>
      <w:r w:rsidRPr="007C0DFA">
        <w:rPr>
          <w:rFonts w:ascii="KaiTi" w:eastAsia="KaiTi" w:hAnsi="KaiTi" w:cs="Arial"/>
          <w:shd w:val="clear" w:color="auto" w:fill="FFFFFF"/>
          <w:lang w:eastAsia="zh-TW"/>
        </w:rPr>
        <w:t>Raymond M. Hood</w:t>
      </w:r>
      <w:r w:rsidRPr="007C0DFA">
        <w:rPr>
          <w:rFonts w:ascii="KaiTi" w:eastAsia="KaiTi" w:hAnsi="KaiTi" w:cs="Microsoft JhengHei" w:hint="eastAsia"/>
          <w:shd w:val="clear" w:color="auto" w:fill="FFFFFF"/>
          <w:lang w:eastAsia="zh-TW"/>
        </w:rPr>
        <w:t>。由十九棟大樓組成，各大樓底層相通。</w:t>
      </w:r>
      <w:r w:rsidRPr="007C0DFA">
        <w:rPr>
          <w:rFonts w:ascii="KaiTi" w:eastAsia="KaiTi" w:hAnsi="KaiTi" w:cs="Arial"/>
          <w:shd w:val="clear" w:color="auto" w:fill="FFFFFF"/>
          <w:lang w:eastAsia="zh-TW"/>
        </w:rPr>
        <w:t>1987</w:t>
      </w:r>
      <w:r w:rsidRPr="007C0DFA">
        <w:rPr>
          <w:rFonts w:ascii="KaiTi" w:eastAsia="KaiTi" w:hAnsi="KaiTi" w:cs="Microsoft JhengHei" w:hint="eastAsia"/>
          <w:shd w:val="clear" w:color="auto" w:fill="FFFFFF"/>
          <w:lang w:eastAsia="zh-TW"/>
        </w:rPr>
        <w:t>年被美國政府認定為</w:t>
      </w:r>
      <w:r>
        <w:rPr>
          <w:rFonts w:ascii="KaiTi" w:eastAsia="KaiTi" w:hAnsi="KaiTi" w:hint="eastAsia"/>
          <w:lang w:eastAsia="zh-TW"/>
        </w:rPr>
        <w:t>國家歷史地標</w:t>
      </w:r>
      <w:r w:rsidRPr="007C0DFA">
        <w:rPr>
          <w:rFonts w:ascii="KaiTi" w:eastAsia="KaiTi" w:hAnsi="KaiTi" w:cs="Microsoft JhengHei" w:hint="eastAsia"/>
          <w:shd w:val="clear" w:color="auto" w:fill="FFFFFF"/>
          <w:lang w:eastAsia="zh-TW"/>
        </w:rPr>
        <w:t>。</w:t>
      </w:r>
    </w:p>
    <w:p w14:paraId="6A9FED8E" w14:textId="14693D80" w:rsidR="00AA6DFA" w:rsidRDefault="00AA6DFA" w:rsidP="007C0DFA">
      <w:pPr>
        <w:rPr>
          <w:rFonts w:ascii="KaiTi" w:eastAsia="KaiTi" w:hAnsi="KaiTi" w:cs="Microsoft JhengHei"/>
          <w:shd w:val="clear" w:color="auto" w:fill="FFFFFF"/>
          <w:lang w:eastAsia="zh-TW"/>
        </w:rPr>
      </w:pPr>
    </w:p>
    <w:p w14:paraId="0DCEFEBB" w14:textId="054B47DC" w:rsidR="00AA6DFA" w:rsidRDefault="00AA6DFA" w:rsidP="007C0DFA">
      <w:pPr>
        <w:rPr>
          <w:rFonts w:ascii="KaiTi" w:eastAsia="KaiTi" w:hAnsi="KaiTi" w:cs="Microsoft JhengHei"/>
          <w:b/>
          <w:bCs/>
          <w:shd w:val="clear" w:color="auto" w:fill="FFFFFF"/>
          <w:lang w:eastAsia="zh-TW"/>
        </w:rPr>
      </w:pPr>
      <w:r w:rsidRPr="00AA6DFA">
        <w:rPr>
          <w:rFonts w:ascii="KaiTi" w:eastAsia="KaiTi" w:hAnsi="KaiTi" w:cs="Microsoft JhengHei" w:hint="eastAsia"/>
          <w:b/>
          <w:bCs/>
          <w:shd w:val="clear" w:color="auto" w:fill="FFFFFF"/>
          <w:lang w:eastAsia="zh-TW"/>
        </w:rPr>
        <w:t>聯合國大廈</w:t>
      </w:r>
      <w:r w:rsidR="00514FF8">
        <w:rPr>
          <w:rFonts w:ascii="KaiTi" w:eastAsia="KaiTi" w:hAnsi="KaiTi" w:cs="Microsoft JhengHei" w:hint="eastAsia"/>
          <w:b/>
          <w:bCs/>
          <w:shd w:val="clear" w:color="auto" w:fill="FFFFFF"/>
          <w:lang w:eastAsia="zh-TW"/>
        </w:rPr>
        <w:t>(</w:t>
      </w:r>
      <w:r w:rsidR="00514FF8" w:rsidRPr="00514FF8">
        <w:rPr>
          <w:rFonts w:asciiTheme="minorHAnsi" w:eastAsia="KaiTi" w:hAnsiTheme="minorHAnsi" w:cstheme="minorHAnsi"/>
          <w:b/>
          <w:bCs/>
          <w:shd w:val="clear" w:color="auto" w:fill="FFFFFF"/>
          <w:lang w:eastAsia="zh-TW"/>
        </w:rPr>
        <w:t>United Nations</w:t>
      </w:r>
      <w:r w:rsidR="00514FF8">
        <w:rPr>
          <w:rFonts w:asciiTheme="minorHAnsi" w:eastAsia="KaiTi" w:hAnsiTheme="minorHAnsi" w:cstheme="minorHAnsi"/>
          <w:shd w:val="clear" w:color="auto" w:fill="FFFFFF"/>
          <w:lang w:eastAsia="zh-TW"/>
        </w:rPr>
        <w:t>)</w:t>
      </w:r>
      <w:r>
        <w:rPr>
          <w:rFonts w:ascii="KaiTi" w:eastAsia="KaiTi" w:hAnsi="KaiTi" w:cs="Microsoft JhengHei" w:hint="eastAsia"/>
          <w:b/>
          <w:bCs/>
          <w:shd w:val="clear" w:color="auto" w:fill="FFFFFF"/>
          <w:lang w:eastAsia="zh-TW"/>
        </w:rPr>
        <w:t>：</w:t>
      </w:r>
    </w:p>
    <w:p w14:paraId="34107E7E" w14:textId="77777777" w:rsidR="00DD457D" w:rsidRDefault="00DD457D" w:rsidP="007C0DFA">
      <w:pPr>
        <w:rPr>
          <w:rFonts w:ascii="KaiTi" w:eastAsia="KaiTi" w:hAnsi="KaiTi" w:cs="Microsoft JhengHei"/>
          <w:b/>
          <w:bCs/>
          <w:shd w:val="clear" w:color="auto" w:fill="FFFFFF"/>
          <w:lang w:eastAsia="zh-TW"/>
        </w:rPr>
      </w:pPr>
    </w:p>
    <w:p w14:paraId="5A048B17" w14:textId="07BFE22D" w:rsidR="00AA6DFA" w:rsidRPr="007D3EB4" w:rsidRDefault="00AA6DFA" w:rsidP="007C0DFA">
      <w:pPr>
        <w:rPr>
          <w:lang w:eastAsia="zh-TW"/>
        </w:rPr>
      </w:pPr>
      <w:r>
        <w:fldChar w:fldCharType="begin"/>
      </w:r>
      <w:r>
        <w:rPr>
          <w:lang w:eastAsia="zh-TW"/>
        </w:rPr>
        <w:instrText xml:space="preserve"> INCLUDEPICTURE "/var/folders/d8/pwp6qcl96tx3hmgqlmtggcy00000gn/T/com.microsoft.Word/WebArchiveCopyPasteTempFiles/image-20161006-14709-x8dkll.jpg?ixlib=rb-1.1.0&amp;q=45&amp;auto=format&amp;w=1200&amp;h=900.0&amp;fit=crop" \* MERGEFORMATINET </w:instrText>
      </w:r>
      <w:r>
        <w:fldChar w:fldCharType="separate"/>
      </w:r>
      <w:r>
        <w:rPr>
          <w:noProof/>
        </w:rPr>
        <w:drawing>
          <wp:inline distT="0" distB="0" distL="0" distR="0" wp14:anchorId="3B8B762D" wp14:editId="2B2D1AA3">
            <wp:extent cx="2060154" cy="1545115"/>
            <wp:effectExtent l="0" t="0" r="0" b="4445"/>
            <wp:docPr id="56" name="Picture 56" descr="Why is the United Nations still so misunderst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Why is the United Nations still so misunderstoo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64756" cy="1548567"/>
                    </a:xfrm>
                    <a:prstGeom prst="rect">
                      <a:avLst/>
                    </a:prstGeom>
                    <a:noFill/>
                    <a:ln>
                      <a:noFill/>
                    </a:ln>
                  </pic:spPr>
                </pic:pic>
              </a:graphicData>
            </a:graphic>
          </wp:inline>
        </w:drawing>
      </w:r>
      <w:r>
        <w:fldChar w:fldCharType="end"/>
      </w:r>
      <w:r w:rsidRPr="00AA6DFA">
        <w:rPr>
          <w:lang w:eastAsia="zh-TW"/>
        </w:rPr>
        <w:t xml:space="preserve"> </w:t>
      </w:r>
      <w:r>
        <w:fldChar w:fldCharType="begin"/>
      </w:r>
      <w:r>
        <w:rPr>
          <w:lang w:eastAsia="zh-TW"/>
        </w:rPr>
        <w:instrText xml:space="preserve"> INCLUDEPICTURE "/var/folders/d8/pwp6qcl96tx3hmgqlmtggcy00000gn/T/com.microsoft.Word/WebArchiveCopyPasteTempFiles/eg8uec2A_400x400.jpg" \* MERGEFORMATINET </w:instrText>
      </w:r>
      <w:r>
        <w:fldChar w:fldCharType="separate"/>
      </w:r>
      <w:r>
        <w:rPr>
          <w:noProof/>
        </w:rPr>
        <w:drawing>
          <wp:inline distT="0" distB="0" distL="0" distR="0" wp14:anchorId="36A72A0C" wp14:editId="523C3736">
            <wp:extent cx="1548000" cy="1548000"/>
            <wp:effectExtent l="0" t="0" r="1905" b="1905"/>
            <wp:docPr id="57" name="Picture 57" descr="United Nations (@UN)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United Nations (@UN) | Twitte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51752" cy="1551752"/>
                    </a:xfrm>
                    <a:prstGeom prst="rect">
                      <a:avLst/>
                    </a:prstGeom>
                    <a:noFill/>
                    <a:ln>
                      <a:noFill/>
                    </a:ln>
                  </pic:spPr>
                </pic:pic>
              </a:graphicData>
            </a:graphic>
          </wp:inline>
        </w:drawing>
      </w:r>
      <w:r>
        <w:fldChar w:fldCharType="end"/>
      </w:r>
    </w:p>
    <w:p w14:paraId="3689E83F" w14:textId="77777777" w:rsidR="00DD457D" w:rsidRDefault="00DD457D" w:rsidP="007C0DFA">
      <w:pPr>
        <w:rPr>
          <w:rFonts w:ascii="KaiTi" w:eastAsia="KaiTi" w:hAnsi="KaiTi" w:cs="PingFang TC"/>
          <w:shd w:val="clear" w:color="auto" w:fill="FFFFFF"/>
          <w:lang w:eastAsia="zh-TW"/>
        </w:rPr>
      </w:pPr>
    </w:p>
    <w:p w14:paraId="34CD8FD2" w14:textId="4CF03764" w:rsidR="00AA6DFA" w:rsidRDefault="00AA6DFA" w:rsidP="007C0DFA">
      <w:pPr>
        <w:rPr>
          <w:rFonts w:ascii="KaiTi" w:eastAsia="KaiTi" w:hAnsi="KaiTi" w:cs="PingFang TC"/>
          <w:shd w:val="clear" w:color="auto" w:fill="FFFFFF"/>
          <w:lang w:eastAsia="zh-TW"/>
        </w:rPr>
      </w:pPr>
      <w:r w:rsidRPr="00AA6DFA">
        <w:rPr>
          <w:rFonts w:ascii="KaiTi" w:eastAsia="KaiTi" w:hAnsi="KaiTi" w:cs="PingFang TC" w:hint="eastAsia"/>
          <w:shd w:val="clear" w:color="auto" w:fill="FFFFFF"/>
          <w:lang w:eastAsia="zh-TW"/>
        </w:rPr>
        <w:t>聯合國（</w:t>
      </w:r>
      <w:r w:rsidRPr="00AA6DFA">
        <w:rPr>
          <w:rFonts w:asciiTheme="minorHAnsi" w:eastAsia="KaiTi" w:hAnsiTheme="minorHAnsi" w:cstheme="minorHAnsi"/>
          <w:shd w:val="clear" w:color="auto" w:fill="FFFFFF"/>
          <w:lang w:eastAsia="zh-TW"/>
        </w:rPr>
        <w:t>United Nations</w:t>
      </w:r>
      <w:r>
        <w:rPr>
          <w:rFonts w:ascii="KaiTi" w:eastAsia="KaiTi" w:hAnsi="KaiTi" w:cs="PingFang TC" w:hint="eastAsia"/>
          <w:shd w:val="clear" w:color="auto" w:fill="FFFFFF"/>
          <w:lang w:eastAsia="zh-TW"/>
        </w:rPr>
        <w:t>）</w:t>
      </w:r>
      <w:r w:rsidRPr="00AA6DFA">
        <w:rPr>
          <w:rFonts w:ascii="KaiTi" w:eastAsia="KaiTi" w:hAnsi="KaiTi" w:cs="PingFang TC" w:hint="eastAsia"/>
          <w:shd w:val="clear" w:color="auto" w:fill="FFFFFF"/>
          <w:lang w:eastAsia="zh-TW"/>
        </w:rPr>
        <w:t>是一個由主權國家組成的國際組織。世界上絕大多數國家都是聯合國的成員國。</w:t>
      </w:r>
      <w:r w:rsidRPr="00AA6DFA">
        <w:rPr>
          <w:rFonts w:ascii="KaiTi" w:eastAsia="KaiTi" w:hAnsi="KaiTi"/>
          <w:shd w:val="clear" w:color="auto" w:fill="FFFFFF"/>
          <w:lang w:eastAsia="zh-TW"/>
        </w:rPr>
        <w:t>1945</w:t>
      </w:r>
      <w:r w:rsidRPr="00AA6DFA">
        <w:rPr>
          <w:rFonts w:ascii="KaiTi" w:eastAsia="KaiTi" w:hAnsi="KaiTi" w:cs="PingFang TC" w:hint="eastAsia"/>
          <w:shd w:val="clear" w:color="auto" w:fill="FFFFFF"/>
          <w:lang w:eastAsia="zh-TW"/>
        </w:rPr>
        <w:t>年</w:t>
      </w:r>
      <w:r w:rsidRPr="00AA6DFA">
        <w:rPr>
          <w:rFonts w:ascii="KaiTi" w:eastAsia="KaiTi" w:hAnsi="KaiTi"/>
          <w:shd w:val="clear" w:color="auto" w:fill="FFFFFF"/>
          <w:lang w:eastAsia="zh-TW"/>
        </w:rPr>
        <w:t>6</w:t>
      </w:r>
      <w:r w:rsidRPr="00AA6DFA">
        <w:rPr>
          <w:rFonts w:ascii="KaiTi" w:eastAsia="KaiTi" w:hAnsi="KaiTi" w:cs="PingFang TC" w:hint="eastAsia"/>
          <w:shd w:val="clear" w:color="auto" w:fill="FFFFFF"/>
          <w:lang w:eastAsia="zh-TW"/>
        </w:rPr>
        <w:t>月</w:t>
      </w:r>
      <w:r w:rsidRPr="00AA6DFA">
        <w:rPr>
          <w:rFonts w:ascii="KaiTi" w:eastAsia="KaiTi" w:hAnsi="KaiTi"/>
          <w:shd w:val="clear" w:color="auto" w:fill="FFFFFF"/>
          <w:lang w:eastAsia="zh-TW"/>
        </w:rPr>
        <w:t>26</w:t>
      </w:r>
      <w:r w:rsidRPr="00AA6DFA">
        <w:rPr>
          <w:rFonts w:ascii="KaiTi" w:eastAsia="KaiTi" w:hAnsi="KaiTi" w:cs="PingFang TC" w:hint="eastAsia"/>
          <w:shd w:val="clear" w:color="auto" w:fill="FFFFFF"/>
          <w:lang w:eastAsia="zh-TW"/>
        </w:rPr>
        <w:t>日，</w:t>
      </w:r>
      <w:r w:rsidRPr="00AA6DFA">
        <w:rPr>
          <w:rFonts w:ascii="KaiTi" w:eastAsia="KaiTi" w:hAnsi="KaiTi"/>
          <w:shd w:val="clear" w:color="auto" w:fill="FFFFFF"/>
          <w:lang w:eastAsia="zh-TW"/>
        </w:rPr>
        <w:t>51</w:t>
      </w:r>
      <w:r w:rsidRPr="00AA6DFA">
        <w:rPr>
          <w:rFonts w:ascii="KaiTi" w:eastAsia="KaiTi" w:hAnsi="KaiTi" w:cs="PingFang TC" w:hint="eastAsia"/>
          <w:shd w:val="clear" w:color="auto" w:fill="FFFFFF"/>
          <w:lang w:eastAsia="zh-TW"/>
        </w:rPr>
        <w:t>個創始會員國中的</w:t>
      </w:r>
      <w:r w:rsidRPr="00AA6DFA">
        <w:rPr>
          <w:rFonts w:ascii="KaiTi" w:eastAsia="KaiTi" w:hAnsi="KaiTi"/>
          <w:shd w:val="clear" w:color="auto" w:fill="FFFFFF"/>
          <w:lang w:eastAsia="zh-TW"/>
        </w:rPr>
        <w:t>50</w:t>
      </w:r>
      <w:r w:rsidRPr="00AA6DFA">
        <w:rPr>
          <w:rFonts w:ascii="KaiTi" w:eastAsia="KaiTi" w:hAnsi="KaiTi" w:cs="PingFang TC" w:hint="eastAsia"/>
          <w:shd w:val="clear" w:color="auto" w:fill="FFFFFF"/>
          <w:lang w:eastAsia="zh-TW"/>
        </w:rPr>
        <w:t>個，在美國加州舊金山簽定《聯合國憲章》（</w:t>
      </w:r>
      <w:r w:rsidRPr="00AA6DFA">
        <w:rPr>
          <w:rFonts w:ascii="KaiTi" w:eastAsia="KaiTi" w:hAnsi="KaiTi"/>
          <w:shd w:val="clear" w:color="auto" w:fill="FFFFFF"/>
          <w:lang w:eastAsia="zh-TW"/>
        </w:rPr>
        <w:t>Charter of the United Nations</w:t>
      </w:r>
      <w:r w:rsidRPr="00AA6DFA">
        <w:rPr>
          <w:rFonts w:ascii="KaiTi" w:eastAsia="KaiTi" w:hAnsi="KaiTi" w:cs="PingFang TC" w:hint="eastAsia"/>
          <w:shd w:val="clear" w:color="auto" w:fill="FFFFFF"/>
          <w:lang w:eastAsia="zh-TW"/>
        </w:rPr>
        <w:t>）。憲章於</w:t>
      </w:r>
      <w:r w:rsidRPr="00AA6DFA">
        <w:rPr>
          <w:rFonts w:ascii="KaiTi" w:eastAsia="KaiTi" w:hAnsi="KaiTi"/>
          <w:shd w:val="clear" w:color="auto" w:fill="FFFFFF"/>
          <w:lang w:eastAsia="zh-TW"/>
        </w:rPr>
        <w:t>1945</w:t>
      </w:r>
      <w:r w:rsidRPr="00AA6DFA">
        <w:rPr>
          <w:rFonts w:ascii="KaiTi" w:eastAsia="KaiTi" w:hAnsi="KaiTi" w:cs="PingFang TC" w:hint="eastAsia"/>
          <w:shd w:val="clear" w:color="auto" w:fill="FFFFFF"/>
          <w:lang w:eastAsia="zh-TW"/>
        </w:rPr>
        <w:t>年</w:t>
      </w:r>
      <w:r w:rsidRPr="00AA6DFA">
        <w:rPr>
          <w:rFonts w:ascii="KaiTi" w:eastAsia="KaiTi" w:hAnsi="KaiTi"/>
          <w:shd w:val="clear" w:color="auto" w:fill="FFFFFF"/>
          <w:lang w:eastAsia="zh-TW"/>
        </w:rPr>
        <w:t>10</w:t>
      </w:r>
      <w:r w:rsidRPr="00AA6DFA">
        <w:rPr>
          <w:rFonts w:ascii="KaiTi" w:eastAsia="KaiTi" w:hAnsi="KaiTi" w:cs="PingFang TC" w:hint="eastAsia"/>
          <w:shd w:val="clear" w:color="auto" w:fill="FFFFFF"/>
          <w:lang w:eastAsia="zh-TW"/>
        </w:rPr>
        <w:t>月</w:t>
      </w:r>
      <w:r w:rsidRPr="00AA6DFA">
        <w:rPr>
          <w:rFonts w:ascii="KaiTi" w:eastAsia="KaiTi" w:hAnsi="KaiTi"/>
          <w:shd w:val="clear" w:color="auto" w:fill="FFFFFF"/>
          <w:lang w:eastAsia="zh-TW"/>
        </w:rPr>
        <w:t>24</w:t>
      </w:r>
      <w:r w:rsidRPr="00AA6DFA">
        <w:rPr>
          <w:rFonts w:ascii="KaiTi" w:eastAsia="KaiTi" w:hAnsi="KaiTi" w:cs="PingFang TC" w:hint="eastAsia"/>
          <w:shd w:val="clear" w:color="auto" w:fill="FFFFFF"/>
          <w:lang w:eastAsia="zh-TW"/>
        </w:rPr>
        <w:t>日生效，自此聯合國正式成立，但是第一次會員國大會直到</w:t>
      </w:r>
      <w:r w:rsidRPr="00AA6DFA">
        <w:rPr>
          <w:rFonts w:ascii="KaiTi" w:eastAsia="KaiTi" w:hAnsi="KaiTi"/>
          <w:shd w:val="clear" w:color="auto" w:fill="FFFFFF"/>
          <w:lang w:eastAsia="zh-TW"/>
        </w:rPr>
        <w:t>1946</w:t>
      </w:r>
      <w:r w:rsidRPr="00AA6DFA">
        <w:rPr>
          <w:rFonts w:ascii="KaiTi" w:eastAsia="KaiTi" w:hAnsi="KaiTi" w:cs="PingFang TC" w:hint="eastAsia"/>
          <w:shd w:val="clear" w:color="auto" w:fill="FFFFFF"/>
          <w:lang w:eastAsia="zh-TW"/>
        </w:rPr>
        <w:t>年</w:t>
      </w:r>
      <w:r w:rsidRPr="00AA6DFA">
        <w:rPr>
          <w:rFonts w:ascii="KaiTi" w:eastAsia="KaiTi" w:hAnsi="KaiTi"/>
          <w:shd w:val="clear" w:color="auto" w:fill="FFFFFF"/>
          <w:lang w:eastAsia="zh-TW"/>
        </w:rPr>
        <w:t>1</w:t>
      </w:r>
      <w:r w:rsidRPr="00AA6DFA">
        <w:rPr>
          <w:rFonts w:ascii="KaiTi" w:eastAsia="KaiTi" w:hAnsi="KaiTi" w:cs="PingFang TC" w:hint="eastAsia"/>
          <w:shd w:val="clear" w:color="auto" w:fill="FFFFFF"/>
          <w:lang w:eastAsia="zh-TW"/>
        </w:rPr>
        <w:t>月</w:t>
      </w:r>
      <w:r w:rsidRPr="00AA6DFA">
        <w:rPr>
          <w:rFonts w:ascii="KaiTi" w:eastAsia="KaiTi" w:hAnsi="KaiTi"/>
          <w:shd w:val="clear" w:color="auto" w:fill="FFFFFF"/>
          <w:lang w:eastAsia="zh-TW"/>
        </w:rPr>
        <w:t>10</w:t>
      </w:r>
      <w:r w:rsidRPr="00AA6DFA">
        <w:rPr>
          <w:rFonts w:ascii="KaiTi" w:eastAsia="KaiTi" w:hAnsi="KaiTi" w:cs="PingFang TC" w:hint="eastAsia"/>
          <w:shd w:val="clear" w:color="auto" w:fill="FFFFFF"/>
          <w:lang w:eastAsia="zh-TW"/>
        </w:rPr>
        <w:t>日才舉行，當時有</w:t>
      </w:r>
      <w:r w:rsidRPr="00AA6DFA">
        <w:rPr>
          <w:rFonts w:ascii="KaiTi" w:eastAsia="KaiTi" w:hAnsi="KaiTi"/>
          <w:shd w:val="clear" w:color="auto" w:fill="FFFFFF"/>
          <w:lang w:eastAsia="zh-TW"/>
        </w:rPr>
        <w:t>51</w:t>
      </w:r>
      <w:r w:rsidRPr="00AA6DFA">
        <w:rPr>
          <w:rFonts w:ascii="KaiTi" w:eastAsia="KaiTi" w:hAnsi="KaiTi" w:cs="PingFang TC" w:hint="eastAsia"/>
          <w:shd w:val="clear" w:color="auto" w:fill="FFFFFF"/>
          <w:lang w:eastAsia="zh-TW"/>
        </w:rPr>
        <w:t>個國家出席。在第二次世界大戰前，存在著一個類似於聯合國的組織國際聯盟，通常可以認為是聯合國的前身。聯合國對所有接受《聯合國憲章》的義務以及履行這些義務的「熱愛和平的國家」開放。到</w:t>
      </w:r>
      <w:r w:rsidRPr="00AA6DFA">
        <w:rPr>
          <w:rFonts w:ascii="KaiTi" w:eastAsia="KaiTi" w:hAnsi="KaiTi"/>
          <w:shd w:val="clear" w:color="auto" w:fill="FFFFFF"/>
          <w:lang w:eastAsia="zh-TW"/>
        </w:rPr>
        <w:t>2007</w:t>
      </w:r>
      <w:r w:rsidRPr="00AA6DFA">
        <w:rPr>
          <w:rFonts w:ascii="KaiTi" w:eastAsia="KaiTi" w:hAnsi="KaiTi" w:cs="PingFang TC" w:hint="eastAsia"/>
          <w:shd w:val="clear" w:color="auto" w:fill="FFFFFF"/>
          <w:lang w:eastAsia="zh-TW"/>
        </w:rPr>
        <w:t>年為止，聯合國共有</w:t>
      </w:r>
      <w:r w:rsidRPr="00AA6DFA">
        <w:rPr>
          <w:rFonts w:ascii="KaiTi" w:eastAsia="KaiTi" w:hAnsi="KaiTi"/>
          <w:shd w:val="clear" w:color="auto" w:fill="FFFFFF"/>
          <w:lang w:eastAsia="zh-TW"/>
        </w:rPr>
        <w:t>192</w:t>
      </w:r>
      <w:r w:rsidRPr="00AA6DFA">
        <w:rPr>
          <w:rFonts w:ascii="KaiTi" w:eastAsia="KaiTi" w:hAnsi="KaiTi" w:cs="PingFang TC" w:hint="eastAsia"/>
          <w:shd w:val="clear" w:color="auto" w:fill="FFFFFF"/>
          <w:lang w:eastAsia="zh-TW"/>
        </w:rPr>
        <w:t>個成員國。</w:t>
      </w:r>
    </w:p>
    <w:p w14:paraId="1786C447" w14:textId="282487E6" w:rsidR="00B13D06" w:rsidRDefault="00B13D06" w:rsidP="007C0DFA">
      <w:pPr>
        <w:rPr>
          <w:rFonts w:ascii="KaiTi" w:eastAsia="KaiTi" w:hAnsi="KaiTi" w:cs="PingFang TC"/>
          <w:shd w:val="clear" w:color="auto" w:fill="FFFFFF"/>
          <w:lang w:eastAsia="zh-TW"/>
        </w:rPr>
      </w:pPr>
    </w:p>
    <w:p w14:paraId="1C7E4D8F" w14:textId="4222620E" w:rsidR="00B13D06" w:rsidRDefault="00B13D06" w:rsidP="007C0DFA">
      <w:pPr>
        <w:rPr>
          <w:rFonts w:ascii="KaiTi" w:eastAsia="KaiTi" w:hAnsi="KaiTi" w:cs="PingFang TC"/>
          <w:b/>
          <w:bCs/>
          <w:shd w:val="clear" w:color="auto" w:fill="FFFFFF"/>
          <w:lang w:eastAsia="zh-TW"/>
        </w:rPr>
      </w:pPr>
      <w:r w:rsidRPr="00B13D06">
        <w:rPr>
          <w:rFonts w:ascii="KaiTi" w:eastAsia="KaiTi" w:hAnsi="KaiTi" w:cs="PingFang TC" w:hint="eastAsia"/>
          <w:b/>
          <w:bCs/>
          <w:shd w:val="clear" w:color="auto" w:fill="FFFFFF"/>
          <w:lang w:eastAsia="zh-TW"/>
        </w:rPr>
        <w:t>時代廣場</w:t>
      </w:r>
      <w:r w:rsidR="009173F2">
        <w:rPr>
          <w:rFonts w:ascii="KaiTi" w:eastAsia="KaiTi" w:hAnsi="KaiTi" w:cs="PingFang TC"/>
          <w:b/>
          <w:bCs/>
          <w:shd w:val="clear" w:color="auto" w:fill="FFFFFF"/>
          <w:lang w:eastAsia="zh-TW"/>
        </w:rPr>
        <w:t>(</w:t>
      </w:r>
      <w:r w:rsidR="009173F2" w:rsidRPr="009173F2">
        <w:rPr>
          <w:rFonts w:asciiTheme="minorHAnsi" w:eastAsia="KaiTi" w:hAnsiTheme="minorHAnsi" w:cstheme="minorHAnsi"/>
          <w:b/>
          <w:bCs/>
          <w:shd w:val="clear" w:color="auto" w:fill="FFFFFF"/>
          <w:lang w:eastAsia="zh-TW"/>
        </w:rPr>
        <w:t>Time Square</w:t>
      </w:r>
      <w:r w:rsidR="009173F2">
        <w:rPr>
          <w:rFonts w:ascii="KaiTi" w:eastAsia="KaiTi" w:hAnsi="KaiTi" w:cs="PingFang TC"/>
          <w:b/>
          <w:bCs/>
          <w:shd w:val="clear" w:color="auto" w:fill="FFFFFF"/>
          <w:lang w:eastAsia="zh-TW"/>
        </w:rPr>
        <w:t>)</w:t>
      </w:r>
      <w:r>
        <w:rPr>
          <w:rFonts w:ascii="KaiTi" w:eastAsia="KaiTi" w:hAnsi="KaiTi" w:cs="PingFang TC" w:hint="eastAsia"/>
          <w:b/>
          <w:bCs/>
          <w:shd w:val="clear" w:color="auto" w:fill="FFFFFF"/>
          <w:lang w:eastAsia="zh-TW"/>
        </w:rPr>
        <w:t>：</w:t>
      </w:r>
    </w:p>
    <w:p w14:paraId="3C189CCF" w14:textId="77777777" w:rsidR="00FB0A57" w:rsidRDefault="00FB0A57" w:rsidP="007C0DFA">
      <w:pPr>
        <w:rPr>
          <w:rFonts w:ascii="KaiTi" w:eastAsia="KaiTi" w:hAnsi="KaiTi" w:cs="PingFang TC"/>
          <w:b/>
          <w:bCs/>
          <w:shd w:val="clear" w:color="auto" w:fill="FFFFFF"/>
          <w:lang w:eastAsia="zh-TW"/>
        </w:rPr>
      </w:pPr>
    </w:p>
    <w:p w14:paraId="528A8352" w14:textId="782148DE" w:rsidR="00FB0A57" w:rsidRDefault="00FB0A57" w:rsidP="00FB0A57">
      <w:pPr>
        <w:rPr>
          <w:lang w:eastAsia="zh-TW"/>
        </w:rPr>
      </w:pPr>
      <w:r>
        <w:fldChar w:fldCharType="begin"/>
      </w:r>
      <w:r>
        <w:rPr>
          <w:lang w:eastAsia="zh-TW"/>
        </w:rPr>
        <w:instrText xml:space="preserve"> INCLUDEPICTURE "https://encrypted-tbn0.gstatic.com/images?q=tbn%3AANd9GcSixLCFPDL6gOJsqwRxYqwW6RgyedC2mqRAFg&amp;usqp=CAU" \* MERGEFORMATINET </w:instrText>
      </w:r>
      <w:r>
        <w:fldChar w:fldCharType="separate"/>
      </w:r>
      <w:r>
        <w:rPr>
          <w:noProof/>
        </w:rPr>
        <w:drawing>
          <wp:inline distT="0" distB="0" distL="0" distR="0" wp14:anchorId="2F21F7FD" wp14:editId="70EF7164">
            <wp:extent cx="2021840" cy="1353779"/>
            <wp:effectExtent l="0" t="0" r="0" b="5715"/>
            <wp:docPr id="61" name="Picture 61" descr="Times Square Nyc by Tony Shi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Times Square Nyc by Tony Shi Photography"/>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32005" cy="1360585"/>
                    </a:xfrm>
                    <a:prstGeom prst="rect">
                      <a:avLst/>
                    </a:prstGeom>
                    <a:noFill/>
                    <a:ln>
                      <a:noFill/>
                    </a:ln>
                  </pic:spPr>
                </pic:pic>
              </a:graphicData>
            </a:graphic>
          </wp:inline>
        </w:drawing>
      </w:r>
      <w:r>
        <w:fldChar w:fldCharType="end"/>
      </w:r>
      <w:r>
        <w:rPr>
          <w:lang w:eastAsia="zh-TW"/>
        </w:rPr>
        <w:t xml:space="preserve"> </w:t>
      </w:r>
      <w:r>
        <w:fldChar w:fldCharType="begin"/>
      </w:r>
      <w:r>
        <w:rPr>
          <w:lang w:eastAsia="zh-TW"/>
        </w:rPr>
        <w:instrText xml:space="preserve"> INCLUDEPICTURE "https://encrypted-tbn0.gstatic.com/images?q=tbn%3AANd9GcR6ZW4nAUzPj50T0YemGAEPXAihdW13qSHRrw&amp;usqp=CAU" \* MERGEFORMATINET </w:instrText>
      </w:r>
      <w:r>
        <w:fldChar w:fldCharType="separate"/>
      </w:r>
      <w:r>
        <w:rPr>
          <w:noProof/>
        </w:rPr>
        <w:drawing>
          <wp:inline distT="0" distB="0" distL="0" distR="0" wp14:anchorId="47F9BB12" wp14:editId="7FF7025B">
            <wp:extent cx="2260600" cy="1356360"/>
            <wp:effectExtent l="0" t="0" r="0" b="2540"/>
            <wp:docPr id="62" name="Picture 62" descr="Levi's Opens Its Largest Store in the World in Times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Levi's Opens Its Largest Store in the World in Times Squar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6526" cy="1359916"/>
                    </a:xfrm>
                    <a:prstGeom prst="rect">
                      <a:avLst/>
                    </a:prstGeom>
                    <a:noFill/>
                    <a:ln>
                      <a:noFill/>
                    </a:ln>
                  </pic:spPr>
                </pic:pic>
              </a:graphicData>
            </a:graphic>
          </wp:inline>
        </w:drawing>
      </w:r>
      <w:r>
        <w:fldChar w:fldCharType="end"/>
      </w:r>
    </w:p>
    <w:p w14:paraId="5F43FCAC" w14:textId="26DCBC34" w:rsidR="00105ACF" w:rsidRPr="00FB0A57" w:rsidRDefault="00105ACF" w:rsidP="007C0DFA">
      <w:pPr>
        <w:rPr>
          <w:lang w:eastAsia="zh-TW"/>
        </w:rPr>
      </w:pPr>
    </w:p>
    <w:p w14:paraId="7FCADB2E" w14:textId="600F0DAD" w:rsidR="00105ACF" w:rsidRPr="00105ACF" w:rsidRDefault="00B13D06" w:rsidP="00105ACF">
      <w:pPr>
        <w:pStyle w:val="HTMLPreformatted"/>
        <w:rPr>
          <w:rFonts w:ascii="KaiTi" w:eastAsia="KaiTi" w:hAnsi="KaiTi"/>
          <w:sz w:val="24"/>
          <w:szCs w:val="24"/>
          <w:lang w:eastAsia="zh-TW"/>
        </w:rPr>
      </w:pPr>
      <w:r w:rsidRPr="00B13D06">
        <w:rPr>
          <w:rFonts w:ascii="KaiTi" w:eastAsia="KaiTi" w:hAnsi="KaiTi" w:cs="PingFang TC" w:hint="eastAsia"/>
          <w:sz w:val="24"/>
          <w:szCs w:val="24"/>
          <w:shd w:val="clear" w:color="auto" w:fill="FFFFFF"/>
          <w:lang w:eastAsia="zh-TW"/>
        </w:rPr>
        <w:t>時代廣場</w:t>
      </w:r>
      <w:r w:rsidRPr="00B13D06">
        <w:rPr>
          <w:rFonts w:ascii="KaiTi" w:eastAsia="KaiTi" w:hAnsi="KaiTi" w:cs="Microsoft JhengHei" w:hint="eastAsia"/>
          <w:sz w:val="24"/>
          <w:szCs w:val="24"/>
          <w:shd w:val="clear" w:color="auto" w:fill="FFFFFF"/>
          <w:lang w:eastAsia="zh-TW"/>
        </w:rPr>
        <w:t>是世界遊客熱點的集中地，包括</w:t>
      </w:r>
      <w:r w:rsidRPr="00B13D06">
        <w:rPr>
          <w:rFonts w:ascii="KaiTi" w:eastAsia="KaiTi" w:hAnsi="KaiTi"/>
          <w:sz w:val="24"/>
          <w:szCs w:val="24"/>
        </w:rPr>
        <w:fldChar w:fldCharType="begin"/>
      </w:r>
      <w:r w:rsidRPr="00B13D06">
        <w:rPr>
          <w:rFonts w:ascii="KaiTi" w:eastAsia="KaiTi" w:hAnsi="KaiTi"/>
          <w:sz w:val="24"/>
          <w:szCs w:val="24"/>
          <w:lang w:eastAsia="zh-TW"/>
        </w:rPr>
        <w:instrText xml:space="preserve"> HYPERLINK "https://zh.wikipedia.org/wiki/%E7%BE%8E%E5%9C%8B%E5%BB%A3%E6%92%AD%E5%85%AC%E5%8F%B8" \o "</w:instrText>
      </w:r>
      <w:r w:rsidRPr="00B13D06">
        <w:rPr>
          <w:rFonts w:ascii="KaiTi" w:eastAsia="KaiTi" w:hAnsi="KaiTi" w:cs="PingFang TC" w:hint="eastAsia"/>
          <w:sz w:val="24"/>
          <w:szCs w:val="24"/>
          <w:lang w:eastAsia="zh-TW"/>
        </w:rPr>
        <w:instrText>美國廣播公司</w:instrText>
      </w:r>
      <w:r w:rsidRPr="00B13D06">
        <w:rPr>
          <w:rFonts w:ascii="KaiTi" w:eastAsia="KaiTi" w:hAnsi="KaiTi"/>
          <w:sz w:val="24"/>
          <w:szCs w:val="24"/>
          <w:lang w:eastAsia="zh-TW"/>
        </w:rPr>
        <w:instrText xml:space="preserve">" </w:instrText>
      </w:r>
      <w:r w:rsidRPr="00B13D06">
        <w:rPr>
          <w:rFonts w:ascii="KaiTi" w:eastAsia="KaiTi" w:hAnsi="KaiTi"/>
          <w:sz w:val="24"/>
          <w:szCs w:val="24"/>
        </w:rPr>
        <w:fldChar w:fldCharType="separate"/>
      </w:r>
      <w:r w:rsidRPr="00B13D06">
        <w:rPr>
          <w:rStyle w:val="Hyperlink"/>
          <w:rFonts w:ascii="KaiTi" w:eastAsia="KaiTi" w:hAnsi="KaiTi" w:cs="Microsoft JhengHei" w:hint="eastAsia"/>
          <w:color w:val="auto"/>
          <w:sz w:val="24"/>
          <w:szCs w:val="24"/>
          <w:u w:val="none"/>
          <w:lang w:eastAsia="zh-TW"/>
        </w:rPr>
        <w:t>美國廣播公司</w:t>
      </w:r>
      <w:r w:rsidRPr="00B13D06">
        <w:rPr>
          <w:rFonts w:ascii="KaiTi" w:eastAsia="KaiTi" w:hAnsi="KaiTi"/>
          <w:sz w:val="24"/>
          <w:szCs w:val="24"/>
        </w:rPr>
        <w:fldChar w:fldCharType="end"/>
      </w:r>
      <w:r w:rsidRPr="00B13D06">
        <w:rPr>
          <w:rFonts w:ascii="KaiTi" w:eastAsia="KaiTi" w:hAnsi="KaiTi" w:cs="Microsoft JhengHei" w:hint="eastAsia"/>
          <w:sz w:val="24"/>
          <w:szCs w:val="24"/>
          <w:shd w:val="clear" w:color="auto" w:fill="FFFFFF"/>
          <w:lang w:eastAsia="zh-TW"/>
        </w:rPr>
        <w:t>節目《</w:t>
      </w:r>
      <w:r w:rsidRPr="00B13D06">
        <w:rPr>
          <w:rFonts w:ascii="KaiTi" w:eastAsia="KaiTi" w:hAnsi="KaiTi"/>
          <w:sz w:val="24"/>
          <w:szCs w:val="24"/>
        </w:rPr>
        <w:fldChar w:fldCharType="begin"/>
      </w:r>
      <w:r w:rsidRPr="00B13D06">
        <w:rPr>
          <w:rFonts w:ascii="KaiTi" w:eastAsia="KaiTi" w:hAnsi="KaiTi"/>
          <w:sz w:val="24"/>
          <w:szCs w:val="24"/>
          <w:lang w:eastAsia="zh-TW"/>
        </w:rPr>
        <w:instrText xml:space="preserve"> HYPERLINK "https://zh.wikipedia.org/wiki/%E6%97%A9%E5%AE%89%E7%BE%8E%E5%9C%8B" \o "</w:instrText>
      </w:r>
      <w:r w:rsidRPr="00B13D06">
        <w:rPr>
          <w:rFonts w:ascii="KaiTi" w:eastAsia="KaiTi" w:hAnsi="KaiTi" w:cs="PingFang TC" w:hint="eastAsia"/>
          <w:sz w:val="24"/>
          <w:szCs w:val="24"/>
          <w:lang w:eastAsia="zh-TW"/>
        </w:rPr>
        <w:instrText>早安美國</w:instrText>
      </w:r>
      <w:r w:rsidRPr="00B13D06">
        <w:rPr>
          <w:rFonts w:ascii="KaiTi" w:eastAsia="KaiTi" w:hAnsi="KaiTi"/>
          <w:sz w:val="24"/>
          <w:szCs w:val="24"/>
          <w:lang w:eastAsia="zh-TW"/>
        </w:rPr>
        <w:instrText xml:space="preserve">" </w:instrText>
      </w:r>
      <w:r w:rsidRPr="00B13D06">
        <w:rPr>
          <w:rFonts w:ascii="KaiTi" w:eastAsia="KaiTi" w:hAnsi="KaiTi"/>
          <w:sz w:val="24"/>
          <w:szCs w:val="24"/>
        </w:rPr>
        <w:fldChar w:fldCharType="separate"/>
      </w:r>
      <w:r w:rsidRPr="00B13D06">
        <w:rPr>
          <w:rStyle w:val="Hyperlink"/>
          <w:rFonts w:ascii="KaiTi" w:eastAsia="KaiTi" w:hAnsi="KaiTi" w:cs="Microsoft JhengHei" w:hint="eastAsia"/>
          <w:color w:val="auto"/>
          <w:sz w:val="24"/>
          <w:szCs w:val="24"/>
          <w:u w:val="none"/>
          <w:lang w:eastAsia="zh-TW"/>
        </w:rPr>
        <w:t>早安美國</w:t>
      </w:r>
      <w:r w:rsidRPr="00B13D06">
        <w:rPr>
          <w:rFonts w:ascii="KaiTi" w:eastAsia="KaiTi" w:hAnsi="KaiTi"/>
          <w:sz w:val="24"/>
          <w:szCs w:val="24"/>
        </w:rPr>
        <w:fldChar w:fldCharType="end"/>
      </w:r>
      <w:r w:rsidRPr="00B13D06">
        <w:rPr>
          <w:rFonts w:ascii="KaiTi" w:eastAsia="KaiTi" w:hAnsi="KaiTi" w:cs="Microsoft JhengHei" w:hint="eastAsia"/>
          <w:sz w:val="24"/>
          <w:szCs w:val="24"/>
          <w:shd w:val="clear" w:color="auto" w:fill="FFFFFF"/>
          <w:lang w:eastAsia="zh-TW"/>
        </w:rPr>
        <w:t>》（</w:t>
      </w:r>
      <w:r w:rsidRPr="00B13D06">
        <w:rPr>
          <w:rFonts w:ascii="KaiTi" w:eastAsia="KaiTi" w:hAnsi="KaiTi" w:cs="Arial"/>
          <w:sz w:val="24"/>
          <w:szCs w:val="24"/>
          <w:shd w:val="clear" w:color="auto" w:fill="FFFFFF"/>
          <w:lang w:eastAsia="zh-TW"/>
        </w:rPr>
        <w:t>Good Morning America</w:t>
      </w:r>
      <w:r w:rsidRPr="00B13D06">
        <w:rPr>
          <w:rFonts w:ascii="KaiTi" w:eastAsia="KaiTi" w:hAnsi="KaiTi" w:cs="Microsoft JhengHei" w:hint="eastAsia"/>
          <w:sz w:val="24"/>
          <w:szCs w:val="24"/>
          <w:shd w:val="clear" w:color="auto" w:fill="FFFFFF"/>
          <w:lang w:eastAsia="zh-TW"/>
        </w:rPr>
        <w:t>）的直播現場、</w:t>
      </w:r>
      <w:r w:rsidRPr="00B13D06">
        <w:rPr>
          <w:rFonts w:ascii="KaiTi" w:eastAsia="KaiTi" w:hAnsi="KaiTi"/>
          <w:sz w:val="24"/>
          <w:szCs w:val="24"/>
        </w:rPr>
        <w:fldChar w:fldCharType="begin"/>
      </w:r>
      <w:r w:rsidRPr="00B13D06">
        <w:rPr>
          <w:rFonts w:ascii="KaiTi" w:eastAsia="KaiTi" w:hAnsi="KaiTi"/>
          <w:sz w:val="24"/>
          <w:szCs w:val="24"/>
          <w:lang w:eastAsia="zh-TW"/>
        </w:rPr>
        <w:instrText xml:space="preserve"> HYPERLINK "https://zh.wikipedia.org/wiki/%E7%8E%A9%E5%85%B7%E5%8F%8D%E6%96%97%E5%9F%8E" \o "</w:instrText>
      </w:r>
      <w:r w:rsidRPr="00B13D06">
        <w:rPr>
          <w:rFonts w:ascii="KaiTi" w:eastAsia="KaiTi" w:hAnsi="KaiTi" w:cs="PingFang TC" w:hint="eastAsia"/>
          <w:sz w:val="24"/>
          <w:szCs w:val="24"/>
          <w:lang w:eastAsia="zh-TW"/>
        </w:rPr>
        <w:instrText>玩具反斗城</w:instrText>
      </w:r>
      <w:r w:rsidRPr="00B13D06">
        <w:rPr>
          <w:rFonts w:ascii="KaiTi" w:eastAsia="KaiTi" w:hAnsi="KaiTi"/>
          <w:sz w:val="24"/>
          <w:szCs w:val="24"/>
          <w:lang w:eastAsia="zh-TW"/>
        </w:rPr>
        <w:instrText xml:space="preserve">" </w:instrText>
      </w:r>
      <w:r w:rsidRPr="00B13D06">
        <w:rPr>
          <w:rFonts w:ascii="KaiTi" w:eastAsia="KaiTi" w:hAnsi="KaiTi"/>
          <w:sz w:val="24"/>
          <w:szCs w:val="24"/>
        </w:rPr>
        <w:fldChar w:fldCharType="separate"/>
      </w:r>
      <w:r w:rsidRPr="00B13D06">
        <w:rPr>
          <w:rStyle w:val="Hyperlink"/>
          <w:rFonts w:ascii="KaiTi" w:eastAsia="KaiTi" w:hAnsi="KaiTi" w:cs="Microsoft JhengHei" w:hint="eastAsia"/>
          <w:color w:val="auto"/>
          <w:sz w:val="24"/>
          <w:szCs w:val="24"/>
          <w:u w:val="none"/>
          <w:lang w:eastAsia="zh-TW"/>
        </w:rPr>
        <w:t>玩具反斗城</w:t>
      </w:r>
      <w:r w:rsidRPr="00B13D06">
        <w:rPr>
          <w:rFonts w:ascii="KaiTi" w:eastAsia="KaiTi" w:hAnsi="KaiTi"/>
          <w:sz w:val="24"/>
          <w:szCs w:val="24"/>
        </w:rPr>
        <w:fldChar w:fldCharType="end"/>
      </w:r>
      <w:r w:rsidRPr="00B13D06">
        <w:rPr>
          <w:rFonts w:ascii="KaiTi" w:eastAsia="KaiTi" w:hAnsi="KaiTi" w:cs="Microsoft JhengHei" w:hint="eastAsia"/>
          <w:sz w:val="24"/>
          <w:szCs w:val="24"/>
          <w:shd w:val="clear" w:color="auto" w:fill="FFFFFF"/>
          <w:lang w:eastAsia="zh-TW"/>
        </w:rPr>
        <w:t>和</w:t>
      </w:r>
      <w:r w:rsidRPr="00B13D06">
        <w:rPr>
          <w:rFonts w:ascii="KaiTi" w:eastAsia="KaiTi" w:hAnsi="KaiTi"/>
          <w:sz w:val="24"/>
          <w:szCs w:val="24"/>
        </w:rPr>
        <w:fldChar w:fldCharType="begin"/>
      </w:r>
      <w:r w:rsidRPr="00B13D06">
        <w:rPr>
          <w:rFonts w:ascii="KaiTi" w:eastAsia="KaiTi" w:hAnsi="KaiTi"/>
          <w:sz w:val="24"/>
          <w:szCs w:val="24"/>
          <w:lang w:eastAsia="zh-TW"/>
        </w:rPr>
        <w:instrText xml:space="preserve"> HYPERLINK "https://zh.wikipedia.org/wiki/%E5%A5%BD%E6%99%82" \o "</w:instrText>
      </w:r>
      <w:r w:rsidRPr="00B13D06">
        <w:rPr>
          <w:rFonts w:ascii="KaiTi" w:eastAsia="KaiTi" w:hAnsi="KaiTi" w:cs="PingFang TC" w:hint="eastAsia"/>
          <w:sz w:val="24"/>
          <w:szCs w:val="24"/>
          <w:lang w:eastAsia="zh-TW"/>
        </w:rPr>
        <w:instrText>好時</w:instrText>
      </w:r>
      <w:r w:rsidRPr="00B13D06">
        <w:rPr>
          <w:rFonts w:ascii="KaiTi" w:eastAsia="KaiTi" w:hAnsi="KaiTi"/>
          <w:sz w:val="24"/>
          <w:szCs w:val="24"/>
          <w:lang w:eastAsia="zh-TW"/>
        </w:rPr>
        <w:instrText xml:space="preserve">" </w:instrText>
      </w:r>
      <w:r w:rsidRPr="00B13D06">
        <w:rPr>
          <w:rFonts w:ascii="KaiTi" w:eastAsia="KaiTi" w:hAnsi="KaiTi"/>
          <w:sz w:val="24"/>
          <w:szCs w:val="24"/>
        </w:rPr>
        <w:fldChar w:fldCharType="separate"/>
      </w:r>
      <w:r w:rsidRPr="00B13D06">
        <w:rPr>
          <w:rStyle w:val="Hyperlink"/>
          <w:rFonts w:ascii="KaiTi" w:eastAsia="KaiTi" w:hAnsi="KaiTi" w:cs="Microsoft JhengHei" w:hint="eastAsia"/>
          <w:color w:val="auto"/>
          <w:sz w:val="24"/>
          <w:szCs w:val="24"/>
          <w:u w:val="none"/>
          <w:lang w:eastAsia="zh-TW"/>
        </w:rPr>
        <w:t>好時巧克力</w:t>
      </w:r>
      <w:r w:rsidRPr="00B13D06">
        <w:rPr>
          <w:rFonts w:ascii="KaiTi" w:eastAsia="KaiTi" w:hAnsi="KaiTi"/>
          <w:sz w:val="24"/>
          <w:szCs w:val="24"/>
        </w:rPr>
        <w:fldChar w:fldCharType="end"/>
      </w:r>
      <w:r w:rsidRPr="00B13D06">
        <w:rPr>
          <w:rFonts w:ascii="KaiTi" w:eastAsia="KaiTi" w:hAnsi="KaiTi" w:cs="Microsoft JhengHei" w:hint="eastAsia"/>
          <w:sz w:val="24"/>
          <w:szCs w:val="24"/>
          <w:shd w:val="clear" w:color="auto" w:fill="FFFFFF"/>
          <w:lang w:eastAsia="zh-TW"/>
        </w:rPr>
        <w:t>專門店，各式的異國美食餐廳，以及數間電影院。時報廣場也吸引了一些大規模的財金、出版、和媒體企業在該區設立總部。眾多宣傳版中，其中一個著名的是位於時報廣場四座</w:t>
      </w:r>
      <w:r w:rsidRPr="00B13D06">
        <w:rPr>
          <w:rFonts w:ascii="KaiTi" w:eastAsia="KaiTi" w:hAnsi="KaiTi"/>
          <w:sz w:val="24"/>
          <w:szCs w:val="24"/>
        </w:rPr>
        <w:fldChar w:fldCharType="begin"/>
      </w:r>
      <w:r w:rsidRPr="00B13D06">
        <w:rPr>
          <w:rFonts w:ascii="KaiTi" w:eastAsia="KaiTi" w:hAnsi="KaiTi"/>
          <w:sz w:val="24"/>
          <w:szCs w:val="24"/>
          <w:lang w:eastAsia="zh-TW"/>
        </w:rPr>
        <w:instrText xml:space="preserve"> HYPERLINK "https://zh.wikipedia.org/wiki/%E7%BA%B3%E6%96%AF%E8%BE%BE%E5%85%8B%E4%BA%A4%E6%98%93%E6%89%80" \o "</w:instrText>
      </w:r>
      <w:r w:rsidRPr="00B13D06">
        <w:rPr>
          <w:rFonts w:ascii="KaiTi" w:eastAsia="KaiTi" w:hAnsi="KaiTi" w:cs="PingFang TC" w:hint="eastAsia"/>
          <w:sz w:val="24"/>
          <w:szCs w:val="24"/>
          <w:lang w:eastAsia="zh-TW"/>
        </w:rPr>
        <w:instrText>纳斯达克交易所</w:instrText>
      </w:r>
      <w:r w:rsidRPr="00B13D06">
        <w:rPr>
          <w:rFonts w:ascii="KaiTi" w:eastAsia="KaiTi" w:hAnsi="KaiTi"/>
          <w:sz w:val="24"/>
          <w:szCs w:val="24"/>
          <w:lang w:eastAsia="zh-TW"/>
        </w:rPr>
        <w:instrText xml:space="preserve">" </w:instrText>
      </w:r>
      <w:r w:rsidRPr="00B13D06">
        <w:rPr>
          <w:rFonts w:ascii="KaiTi" w:eastAsia="KaiTi" w:hAnsi="KaiTi"/>
          <w:sz w:val="24"/>
          <w:szCs w:val="24"/>
        </w:rPr>
        <w:fldChar w:fldCharType="separate"/>
      </w:r>
      <w:r w:rsidRPr="00B13D06">
        <w:rPr>
          <w:rStyle w:val="Hyperlink"/>
          <w:rFonts w:ascii="KaiTi" w:eastAsia="KaiTi" w:hAnsi="KaiTi" w:cs="Microsoft JhengHei" w:hint="eastAsia"/>
          <w:color w:val="auto"/>
          <w:sz w:val="24"/>
          <w:szCs w:val="24"/>
          <w:u w:val="none"/>
          <w:lang w:eastAsia="zh-TW"/>
        </w:rPr>
        <w:t>納斯達克交易所</w:t>
      </w:r>
      <w:r w:rsidRPr="00B13D06">
        <w:rPr>
          <w:rFonts w:ascii="KaiTi" w:eastAsia="KaiTi" w:hAnsi="KaiTi"/>
          <w:sz w:val="24"/>
          <w:szCs w:val="24"/>
        </w:rPr>
        <w:fldChar w:fldCharType="end"/>
      </w:r>
      <w:r w:rsidRPr="00B13D06">
        <w:rPr>
          <w:rFonts w:ascii="KaiTi" w:eastAsia="KaiTi" w:hAnsi="KaiTi" w:cs="Microsoft JhengHei" w:hint="eastAsia"/>
          <w:sz w:val="24"/>
          <w:szCs w:val="24"/>
          <w:shd w:val="clear" w:color="auto" w:fill="FFFFFF"/>
          <w:lang w:eastAsia="zh-TW"/>
        </w:rPr>
        <w:t>外的</w:t>
      </w:r>
      <w:r w:rsidRPr="00B13D06">
        <w:rPr>
          <w:rFonts w:ascii="KaiTi" w:eastAsia="KaiTi" w:hAnsi="KaiTi"/>
          <w:sz w:val="24"/>
          <w:szCs w:val="24"/>
        </w:rPr>
        <w:fldChar w:fldCharType="begin"/>
      </w:r>
      <w:r w:rsidRPr="00B13D06">
        <w:rPr>
          <w:rFonts w:ascii="KaiTi" w:eastAsia="KaiTi" w:hAnsi="KaiTi"/>
          <w:sz w:val="24"/>
          <w:szCs w:val="24"/>
          <w:lang w:eastAsia="zh-TW"/>
        </w:rPr>
        <w:instrText xml:space="preserve"> HYPERLINK "https://zh.wikipedia.org/wiki/%E7%B4%8D%E6%96%AF%E9%81%94%E5%85%8B" \o "</w:instrText>
      </w:r>
      <w:r w:rsidRPr="00B13D06">
        <w:rPr>
          <w:rFonts w:ascii="KaiTi" w:eastAsia="KaiTi" w:hAnsi="KaiTi" w:cs="PingFang TC" w:hint="eastAsia"/>
          <w:sz w:val="24"/>
          <w:szCs w:val="24"/>
          <w:lang w:eastAsia="zh-TW"/>
        </w:rPr>
        <w:instrText>納斯達克</w:instrText>
      </w:r>
      <w:r w:rsidRPr="00B13D06">
        <w:rPr>
          <w:rFonts w:ascii="KaiTi" w:eastAsia="KaiTi" w:hAnsi="KaiTi"/>
          <w:sz w:val="24"/>
          <w:szCs w:val="24"/>
          <w:lang w:eastAsia="zh-TW"/>
        </w:rPr>
        <w:instrText xml:space="preserve">" </w:instrText>
      </w:r>
      <w:r w:rsidRPr="00B13D06">
        <w:rPr>
          <w:rFonts w:ascii="KaiTi" w:eastAsia="KaiTi" w:hAnsi="KaiTi"/>
          <w:sz w:val="24"/>
          <w:szCs w:val="24"/>
        </w:rPr>
        <w:fldChar w:fldCharType="separate"/>
      </w:r>
      <w:r w:rsidRPr="00B13D06">
        <w:rPr>
          <w:rStyle w:val="Hyperlink"/>
          <w:rFonts w:ascii="KaiTi" w:eastAsia="KaiTi" w:hAnsi="KaiTi" w:cs="Microsoft JhengHei" w:hint="eastAsia"/>
          <w:color w:val="auto"/>
          <w:sz w:val="24"/>
          <w:szCs w:val="24"/>
          <w:u w:val="none"/>
          <w:lang w:eastAsia="zh-TW"/>
        </w:rPr>
        <w:t>納斯達克</w:t>
      </w:r>
      <w:r w:rsidRPr="00B13D06">
        <w:rPr>
          <w:rFonts w:ascii="KaiTi" w:eastAsia="KaiTi" w:hAnsi="KaiTi"/>
          <w:sz w:val="24"/>
          <w:szCs w:val="24"/>
        </w:rPr>
        <w:fldChar w:fldCharType="end"/>
      </w:r>
      <w:r w:rsidRPr="00B13D06">
        <w:rPr>
          <w:rFonts w:ascii="KaiTi" w:eastAsia="KaiTi" w:hAnsi="KaiTi" w:cs="Microsoft JhengHei" w:hint="eastAsia"/>
          <w:sz w:val="24"/>
          <w:szCs w:val="24"/>
          <w:shd w:val="clear" w:color="auto" w:fill="FFFFFF"/>
          <w:lang w:eastAsia="zh-TW"/>
        </w:rPr>
        <w:t>標誌與股市行情表螢幕。螢幕用了</w:t>
      </w:r>
      <w:r w:rsidRPr="00B13D06">
        <w:rPr>
          <w:rFonts w:ascii="KaiTi" w:eastAsia="KaiTi" w:hAnsi="KaiTi" w:cs="Arial"/>
          <w:sz w:val="24"/>
          <w:szCs w:val="24"/>
          <w:shd w:val="clear" w:color="auto" w:fill="FFFFFF"/>
          <w:lang w:eastAsia="zh-TW"/>
        </w:rPr>
        <w:t>3700</w:t>
      </w:r>
      <w:r w:rsidRPr="00B13D06">
        <w:rPr>
          <w:rFonts w:ascii="KaiTi" w:eastAsia="KaiTi" w:hAnsi="KaiTi" w:cs="Microsoft JhengHei" w:hint="eastAsia"/>
          <w:sz w:val="24"/>
          <w:szCs w:val="24"/>
          <w:shd w:val="clear" w:color="auto" w:fill="FFFFFF"/>
          <w:lang w:eastAsia="zh-TW"/>
        </w:rPr>
        <w:t>萬</w:t>
      </w:r>
      <w:r w:rsidRPr="00B13D06">
        <w:rPr>
          <w:rFonts w:ascii="KaiTi" w:eastAsia="KaiTi" w:hAnsi="KaiTi"/>
          <w:sz w:val="24"/>
          <w:szCs w:val="24"/>
        </w:rPr>
        <w:fldChar w:fldCharType="begin"/>
      </w:r>
      <w:r w:rsidRPr="00B13D06">
        <w:rPr>
          <w:rFonts w:ascii="KaiTi" w:eastAsia="KaiTi" w:hAnsi="KaiTi"/>
          <w:sz w:val="24"/>
          <w:szCs w:val="24"/>
          <w:lang w:eastAsia="zh-TW"/>
        </w:rPr>
        <w:instrText xml:space="preserve"> HYPERLINK "https://zh.wikipedia.org/wiki/%E7%BE%8E%E5%85%83" \o "</w:instrText>
      </w:r>
      <w:r w:rsidRPr="00B13D06">
        <w:rPr>
          <w:rFonts w:ascii="KaiTi" w:eastAsia="KaiTi" w:hAnsi="KaiTi" w:cs="PingFang TC" w:hint="eastAsia"/>
          <w:sz w:val="24"/>
          <w:szCs w:val="24"/>
          <w:lang w:eastAsia="zh-TW"/>
        </w:rPr>
        <w:instrText>美元</w:instrText>
      </w:r>
      <w:r w:rsidRPr="00B13D06">
        <w:rPr>
          <w:rFonts w:ascii="KaiTi" w:eastAsia="KaiTi" w:hAnsi="KaiTi"/>
          <w:sz w:val="24"/>
          <w:szCs w:val="24"/>
          <w:lang w:eastAsia="zh-TW"/>
        </w:rPr>
        <w:instrText xml:space="preserve">" </w:instrText>
      </w:r>
      <w:r w:rsidRPr="00B13D06">
        <w:rPr>
          <w:rFonts w:ascii="KaiTi" w:eastAsia="KaiTi" w:hAnsi="KaiTi"/>
          <w:sz w:val="24"/>
          <w:szCs w:val="24"/>
        </w:rPr>
        <w:fldChar w:fldCharType="separate"/>
      </w:r>
      <w:r w:rsidRPr="00B13D06">
        <w:rPr>
          <w:rStyle w:val="Hyperlink"/>
          <w:rFonts w:ascii="KaiTi" w:eastAsia="KaiTi" w:hAnsi="KaiTi" w:cs="Microsoft JhengHei" w:hint="eastAsia"/>
          <w:color w:val="auto"/>
          <w:sz w:val="24"/>
          <w:szCs w:val="24"/>
          <w:u w:val="none"/>
          <w:lang w:eastAsia="zh-TW"/>
        </w:rPr>
        <w:t>美元</w:t>
      </w:r>
      <w:r w:rsidRPr="00B13D06">
        <w:rPr>
          <w:rFonts w:ascii="KaiTi" w:eastAsia="KaiTi" w:hAnsi="KaiTi"/>
          <w:sz w:val="24"/>
          <w:szCs w:val="24"/>
        </w:rPr>
        <w:fldChar w:fldCharType="end"/>
      </w:r>
      <w:r w:rsidRPr="00B13D06">
        <w:rPr>
          <w:rFonts w:ascii="KaiTi" w:eastAsia="KaiTi" w:hAnsi="KaiTi" w:cs="Microsoft JhengHei" w:hint="eastAsia"/>
          <w:sz w:val="24"/>
          <w:szCs w:val="24"/>
          <w:shd w:val="clear" w:color="auto" w:fill="FFFFFF"/>
          <w:lang w:eastAsia="zh-TW"/>
        </w:rPr>
        <w:t>製作，螢幕高達</w:t>
      </w:r>
      <w:r w:rsidRPr="00B13D06">
        <w:rPr>
          <w:rFonts w:ascii="KaiTi" w:eastAsia="KaiTi" w:hAnsi="KaiTi" w:cs="Arial"/>
          <w:sz w:val="24"/>
          <w:szCs w:val="24"/>
          <w:shd w:val="clear" w:color="auto" w:fill="FFFFFF"/>
          <w:lang w:eastAsia="zh-TW"/>
        </w:rPr>
        <w:t>120</w:t>
      </w:r>
      <w:r w:rsidRPr="00B13D06">
        <w:rPr>
          <w:rFonts w:ascii="KaiTi" w:eastAsia="KaiTi" w:hAnsi="KaiTi" w:cs="Microsoft JhengHei" w:hint="eastAsia"/>
          <w:sz w:val="24"/>
          <w:szCs w:val="24"/>
          <w:shd w:val="clear" w:color="auto" w:fill="FFFFFF"/>
          <w:lang w:eastAsia="zh-TW"/>
        </w:rPr>
        <w:t>呎（</w:t>
      </w:r>
      <w:r w:rsidRPr="00B13D06">
        <w:rPr>
          <w:rFonts w:ascii="KaiTi" w:eastAsia="KaiTi" w:hAnsi="KaiTi" w:cs="Arial"/>
          <w:sz w:val="24"/>
          <w:szCs w:val="24"/>
          <w:shd w:val="clear" w:color="auto" w:fill="FFFFFF"/>
          <w:lang w:eastAsia="zh-TW"/>
        </w:rPr>
        <w:t>36.6</w:t>
      </w:r>
      <w:r w:rsidRPr="00B13D06">
        <w:rPr>
          <w:rFonts w:ascii="KaiTi" w:eastAsia="KaiTi" w:hAnsi="KaiTi" w:cs="Microsoft JhengHei" w:hint="eastAsia"/>
          <w:sz w:val="24"/>
          <w:szCs w:val="24"/>
          <w:shd w:val="clear" w:color="auto" w:fill="FFFFFF"/>
          <w:lang w:eastAsia="zh-TW"/>
        </w:rPr>
        <w:t>米），於</w:t>
      </w:r>
      <w:r w:rsidRPr="00B13D06">
        <w:rPr>
          <w:rFonts w:ascii="KaiTi" w:eastAsia="KaiTi" w:hAnsi="KaiTi" w:cs="Arial"/>
          <w:sz w:val="24"/>
          <w:szCs w:val="24"/>
          <w:shd w:val="clear" w:color="auto" w:fill="FFFFFF"/>
          <w:lang w:eastAsia="zh-TW"/>
        </w:rPr>
        <w:t>2000</w:t>
      </w:r>
      <w:r w:rsidRPr="00B13D06">
        <w:rPr>
          <w:rFonts w:ascii="KaiTi" w:eastAsia="KaiTi" w:hAnsi="KaiTi" w:cs="Microsoft JhengHei" w:hint="eastAsia"/>
          <w:sz w:val="24"/>
          <w:szCs w:val="24"/>
          <w:shd w:val="clear" w:color="auto" w:fill="FFFFFF"/>
          <w:lang w:eastAsia="zh-TW"/>
        </w:rPr>
        <w:t>年</w:t>
      </w:r>
      <w:r w:rsidRPr="00B13D06">
        <w:rPr>
          <w:rFonts w:ascii="KaiTi" w:eastAsia="KaiTi" w:hAnsi="KaiTi" w:cs="Arial"/>
          <w:sz w:val="24"/>
          <w:szCs w:val="24"/>
          <w:shd w:val="clear" w:color="auto" w:fill="FFFFFF"/>
          <w:lang w:eastAsia="zh-TW"/>
        </w:rPr>
        <w:t>1</w:t>
      </w:r>
      <w:r w:rsidRPr="00B13D06">
        <w:rPr>
          <w:rFonts w:ascii="KaiTi" w:eastAsia="KaiTi" w:hAnsi="KaiTi" w:cs="Microsoft JhengHei" w:hint="eastAsia"/>
          <w:sz w:val="24"/>
          <w:szCs w:val="24"/>
          <w:shd w:val="clear" w:color="auto" w:fill="FFFFFF"/>
          <w:lang w:eastAsia="zh-TW"/>
        </w:rPr>
        <w:t>月揭幕啟用。光是租用這個位置，就花費納斯達克每年至少</w:t>
      </w:r>
      <w:r w:rsidRPr="00B13D06">
        <w:rPr>
          <w:rFonts w:ascii="KaiTi" w:eastAsia="KaiTi" w:hAnsi="KaiTi" w:cs="Arial"/>
          <w:sz w:val="24"/>
          <w:szCs w:val="24"/>
          <w:shd w:val="clear" w:color="auto" w:fill="FFFFFF"/>
          <w:lang w:eastAsia="zh-TW"/>
        </w:rPr>
        <w:t>200</w:t>
      </w:r>
      <w:r w:rsidRPr="00B13D06">
        <w:rPr>
          <w:rFonts w:ascii="KaiTi" w:eastAsia="KaiTi" w:hAnsi="KaiTi" w:cs="Microsoft JhengHei" w:hint="eastAsia"/>
          <w:sz w:val="24"/>
          <w:szCs w:val="24"/>
          <w:shd w:val="clear" w:color="auto" w:fill="FFFFFF"/>
          <w:lang w:eastAsia="zh-TW"/>
        </w:rPr>
        <w:t>萬美元。</w:t>
      </w:r>
      <w:r w:rsidR="00105ACF" w:rsidRPr="00105ACF">
        <w:rPr>
          <w:rFonts w:ascii="KaiTi" w:eastAsia="KaiTi" w:hAnsi="KaiTi" w:cs="PingFang TC" w:hint="eastAsia"/>
          <w:sz w:val="24"/>
          <w:szCs w:val="24"/>
          <w:lang w:eastAsia="zh-TW"/>
        </w:rPr>
        <w:t>每年</w:t>
      </w:r>
      <w:r w:rsidR="00105ACF" w:rsidRPr="00105ACF">
        <w:rPr>
          <w:rFonts w:ascii="KaiTi" w:eastAsia="KaiTi" w:hAnsi="KaiTi" w:hint="eastAsia"/>
          <w:sz w:val="24"/>
          <w:szCs w:val="24"/>
          <w:lang w:eastAsia="zh-TW"/>
        </w:rPr>
        <w:t>12</w:t>
      </w:r>
      <w:r w:rsidR="00105ACF" w:rsidRPr="00105ACF">
        <w:rPr>
          <w:rFonts w:ascii="KaiTi" w:eastAsia="KaiTi" w:hAnsi="KaiTi" w:cs="PingFang TC" w:hint="eastAsia"/>
          <w:sz w:val="24"/>
          <w:szCs w:val="24"/>
          <w:lang w:eastAsia="zh-TW"/>
        </w:rPr>
        <w:t>月</w:t>
      </w:r>
      <w:r w:rsidR="00105ACF" w:rsidRPr="00105ACF">
        <w:rPr>
          <w:rFonts w:ascii="KaiTi" w:eastAsia="KaiTi" w:hAnsi="KaiTi" w:hint="eastAsia"/>
          <w:sz w:val="24"/>
          <w:szCs w:val="24"/>
          <w:lang w:eastAsia="zh-TW"/>
        </w:rPr>
        <w:t>31</w:t>
      </w:r>
      <w:r w:rsidR="00105ACF" w:rsidRPr="00105ACF">
        <w:rPr>
          <w:rFonts w:ascii="KaiTi" w:eastAsia="KaiTi" w:hAnsi="KaiTi" w:cs="PingFang TC" w:hint="eastAsia"/>
          <w:sz w:val="24"/>
          <w:szCs w:val="24"/>
          <w:lang w:eastAsia="zh-TW"/>
        </w:rPr>
        <w:t>日午夜臨近，全世界的目光再次轉向時代廣場耀眼的燈光和熙熙的能量。</w:t>
      </w:r>
      <w:r w:rsidR="00105ACF">
        <w:rPr>
          <w:rFonts w:ascii="KaiTi" w:eastAsia="KaiTi" w:hAnsi="KaiTi" w:cs="PingFang TC" w:hint="eastAsia"/>
          <w:sz w:val="24"/>
          <w:szCs w:val="24"/>
          <w:lang w:eastAsia="zh-TW"/>
        </w:rPr>
        <w:t>它是</w:t>
      </w:r>
      <w:r w:rsidR="00105ACF" w:rsidRPr="00105ACF">
        <w:rPr>
          <w:rFonts w:ascii="KaiTi" w:eastAsia="KaiTi" w:hAnsi="KaiTi" w:cs="PingFang TC" w:hint="eastAsia"/>
          <w:sz w:val="24"/>
          <w:szCs w:val="24"/>
          <w:lang w:eastAsia="zh-TW"/>
        </w:rPr>
        <w:t>紐約市的象徵</w:t>
      </w:r>
      <w:r w:rsidR="00105ACF" w:rsidRPr="00105ACF">
        <w:rPr>
          <w:rFonts w:ascii="KaiTi" w:eastAsia="KaiTi" w:hAnsi="KaiTi" w:cs="PingFang TC" w:hint="eastAsia"/>
          <w:sz w:val="24"/>
          <w:szCs w:val="24"/>
          <w:lang w:eastAsia="zh-TW"/>
        </w:rPr>
        <w:lastRenderedPageBreak/>
        <w:t>性中心，除夕已經不僅僅是慶祝活動了</w:t>
      </w:r>
      <w:r w:rsidR="00105ACF" w:rsidRPr="00105ACF">
        <w:rPr>
          <w:rFonts w:ascii="KaiTi" w:eastAsia="KaiTi" w:hAnsi="KaiTi" w:hint="eastAsia"/>
          <w:sz w:val="24"/>
          <w:szCs w:val="24"/>
          <w:lang w:eastAsia="zh-TW"/>
        </w:rPr>
        <w:t>-</w:t>
      </w:r>
      <w:r w:rsidR="00105ACF" w:rsidRPr="00105ACF">
        <w:rPr>
          <w:rFonts w:ascii="KaiTi" w:eastAsia="KaiTi" w:hAnsi="KaiTi" w:cs="PingFang TC" w:hint="eastAsia"/>
          <w:sz w:val="24"/>
          <w:szCs w:val="24"/>
          <w:lang w:eastAsia="zh-TW"/>
        </w:rPr>
        <w:t>它是一種全球傳統。隨著著名的除夕舞會降落在時代廣場（</w:t>
      </w:r>
      <w:r w:rsidR="00105ACF" w:rsidRPr="00105ACF">
        <w:rPr>
          <w:rFonts w:ascii="KaiTi" w:eastAsia="KaiTi" w:hAnsi="KaiTi" w:hint="eastAsia"/>
          <w:sz w:val="24"/>
          <w:szCs w:val="24"/>
          <w:lang w:eastAsia="zh-TW"/>
        </w:rPr>
        <w:t>One Times Square</w:t>
      </w:r>
      <w:r w:rsidR="00105ACF" w:rsidRPr="00105ACF">
        <w:rPr>
          <w:rFonts w:ascii="KaiTi" w:eastAsia="KaiTi" w:hAnsi="KaiTi" w:cs="PingFang TC" w:hint="eastAsia"/>
          <w:sz w:val="24"/>
          <w:szCs w:val="24"/>
          <w:lang w:eastAsia="zh-TW"/>
        </w:rPr>
        <w:t>）上，全國數百萬人和全世界超過</w:t>
      </w:r>
      <w:r w:rsidR="00105ACF" w:rsidRPr="00105ACF">
        <w:rPr>
          <w:rFonts w:ascii="KaiTi" w:eastAsia="KaiTi" w:hAnsi="KaiTi" w:hint="eastAsia"/>
          <w:sz w:val="24"/>
          <w:szCs w:val="24"/>
          <w:lang w:eastAsia="zh-TW"/>
        </w:rPr>
        <w:t>10</w:t>
      </w:r>
      <w:r w:rsidR="00105ACF" w:rsidRPr="00105ACF">
        <w:rPr>
          <w:rFonts w:ascii="KaiTi" w:eastAsia="KaiTi" w:hAnsi="KaiTi" w:cs="PingFang TC" w:hint="eastAsia"/>
          <w:sz w:val="24"/>
          <w:szCs w:val="24"/>
          <w:lang w:eastAsia="zh-TW"/>
        </w:rPr>
        <w:t>億觀看者團結起來，為即將到來的一年集體告別，並表達對這一年的喜悅和希望。</w:t>
      </w:r>
    </w:p>
    <w:p w14:paraId="598C3C5D" w14:textId="77777777" w:rsidR="00783188" w:rsidRPr="003C3543" w:rsidRDefault="00783188" w:rsidP="003C3543">
      <w:pPr>
        <w:pStyle w:val="HTMLPreformatted"/>
        <w:rPr>
          <w:rFonts w:ascii="KaiTi" w:eastAsia="KaiTi" w:hAnsi="KaiTi"/>
          <w:sz w:val="24"/>
          <w:szCs w:val="24"/>
          <w:lang w:eastAsia="zh-TW"/>
        </w:rPr>
      </w:pPr>
    </w:p>
    <w:p w14:paraId="306A4B43" w14:textId="579F2954" w:rsidR="0028673B" w:rsidRDefault="0028673B" w:rsidP="0028673B">
      <w:pPr>
        <w:rPr>
          <w:rFonts w:ascii="KaiTi" w:eastAsia="KaiTi" w:hAnsi="KaiTi" w:cs="PingFang TC"/>
          <w:b/>
          <w:bCs/>
          <w:shd w:val="clear" w:color="auto" w:fill="FFFFFF"/>
          <w:lang w:eastAsia="zh-TW"/>
        </w:rPr>
      </w:pPr>
      <w:r w:rsidRPr="00514FF8">
        <w:rPr>
          <w:rFonts w:asciiTheme="minorHAnsi" w:eastAsia="KaiTi" w:hAnsiTheme="minorHAnsi" w:cstheme="minorHAnsi"/>
          <w:b/>
          <w:bCs/>
          <w:shd w:val="clear" w:color="auto" w:fill="FFFFFF"/>
          <w:lang w:eastAsia="zh-TW"/>
        </w:rPr>
        <w:t>中央公園</w:t>
      </w:r>
      <w:r w:rsidR="00514FF8" w:rsidRPr="00514FF8">
        <w:rPr>
          <w:rFonts w:asciiTheme="minorHAnsi" w:eastAsia="KaiTi" w:hAnsiTheme="minorHAnsi" w:cstheme="minorHAnsi"/>
          <w:b/>
          <w:bCs/>
          <w:shd w:val="clear" w:color="auto" w:fill="FFFFFF"/>
          <w:lang w:eastAsia="zh-TW"/>
        </w:rPr>
        <w:t xml:space="preserve"> (Central</w:t>
      </w:r>
      <w:r w:rsidR="00514FF8">
        <w:rPr>
          <w:rFonts w:ascii="KaiTi" w:eastAsia="KaiTi" w:hAnsi="KaiTi" w:cs="PingFang TC"/>
          <w:b/>
          <w:bCs/>
          <w:shd w:val="clear" w:color="auto" w:fill="FFFFFF"/>
          <w:lang w:eastAsia="zh-TW"/>
        </w:rPr>
        <w:t xml:space="preserve"> </w:t>
      </w:r>
      <w:r w:rsidR="00514FF8" w:rsidRPr="00514FF8">
        <w:rPr>
          <w:rFonts w:asciiTheme="minorHAnsi" w:eastAsia="KaiTi" w:hAnsiTheme="minorHAnsi" w:cstheme="minorHAnsi"/>
          <w:b/>
          <w:bCs/>
          <w:shd w:val="clear" w:color="auto" w:fill="FFFFFF"/>
          <w:lang w:eastAsia="zh-TW"/>
        </w:rPr>
        <w:t>Park)</w:t>
      </w:r>
      <w:r>
        <w:rPr>
          <w:rFonts w:ascii="KaiTi" w:eastAsia="KaiTi" w:hAnsi="KaiTi" w:cs="PingFang TC" w:hint="eastAsia"/>
          <w:b/>
          <w:bCs/>
          <w:shd w:val="clear" w:color="auto" w:fill="FFFFFF"/>
          <w:lang w:eastAsia="zh-TW"/>
        </w:rPr>
        <w:t>：</w:t>
      </w:r>
    </w:p>
    <w:p w14:paraId="3D48DCC7" w14:textId="77777777" w:rsidR="00FB0A57" w:rsidRDefault="00FB0A57" w:rsidP="0028673B">
      <w:pPr>
        <w:rPr>
          <w:rFonts w:ascii="KaiTi" w:eastAsia="KaiTi" w:hAnsi="KaiTi" w:cs="PingFang TC"/>
          <w:b/>
          <w:bCs/>
          <w:shd w:val="clear" w:color="auto" w:fill="FFFFFF"/>
          <w:lang w:eastAsia="zh-TW"/>
        </w:rPr>
      </w:pPr>
    </w:p>
    <w:p w14:paraId="143C1739" w14:textId="3AB042E2" w:rsidR="0005333D" w:rsidRPr="0005333D" w:rsidRDefault="0005333D" w:rsidP="0028673B">
      <w:pPr>
        <w:rPr>
          <w:lang w:eastAsia="zh-TW"/>
        </w:rPr>
      </w:pPr>
      <w:r>
        <w:fldChar w:fldCharType="begin"/>
      </w:r>
      <w:r>
        <w:rPr>
          <w:lang w:eastAsia="zh-TW"/>
        </w:rPr>
        <w:instrText xml:space="preserve"> INCLUDEPICTURE "https://encrypted-tbn0.gstatic.com/images?q=tbn%3AANd9GcT2WaezJamT4cR0PPa3Xteh5pf9m6nOS1U1Gw&amp;usqp=CAU" \* MERGEFORMATINET </w:instrText>
      </w:r>
      <w:r>
        <w:fldChar w:fldCharType="separate"/>
      </w:r>
      <w:r>
        <w:rPr>
          <w:noProof/>
        </w:rPr>
        <w:drawing>
          <wp:inline distT="0" distB="0" distL="0" distR="0" wp14:anchorId="00C84A42" wp14:editId="05CBF4DE">
            <wp:extent cx="1838960" cy="1379220"/>
            <wp:effectExtent l="0" t="0" r="2540" b="5080"/>
            <wp:docPr id="42" name="Picture 42" descr="Central Park | Skokie Park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entral Park | Skokie Park Distric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45095" cy="1383821"/>
                    </a:xfrm>
                    <a:prstGeom prst="rect">
                      <a:avLst/>
                    </a:prstGeom>
                    <a:noFill/>
                    <a:ln>
                      <a:noFill/>
                    </a:ln>
                  </pic:spPr>
                </pic:pic>
              </a:graphicData>
            </a:graphic>
          </wp:inline>
        </w:drawing>
      </w:r>
      <w:r>
        <w:fldChar w:fldCharType="end"/>
      </w:r>
      <w:r w:rsidRPr="0005333D">
        <w:rPr>
          <w:lang w:eastAsia="zh-TW"/>
        </w:rPr>
        <w:t xml:space="preserve"> </w:t>
      </w:r>
      <w:r>
        <w:fldChar w:fldCharType="begin"/>
      </w:r>
      <w:r>
        <w:rPr>
          <w:lang w:eastAsia="zh-TW"/>
        </w:rPr>
        <w:instrText xml:space="preserve"> INCLUDEPICTURE "https://encrypted-tbn0.gstatic.com/images?q=tbn%3AANd9GcSnjGArbd55hzVheMXe48t9Ge8LoFygdMjauQ&amp;usqp=CAU" \* MERGEFORMATINET </w:instrText>
      </w:r>
      <w:r>
        <w:fldChar w:fldCharType="separate"/>
      </w:r>
      <w:r>
        <w:rPr>
          <w:noProof/>
        </w:rPr>
        <w:drawing>
          <wp:inline distT="0" distB="0" distL="0" distR="0" wp14:anchorId="51916E0B" wp14:editId="290E08F0">
            <wp:extent cx="3559701" cy="1376680"/>
            <wp:effectExtent l="0" t="0" r="0" b="0"/>
            <wp:docPr id="43" name="Picture 43" descr="Cherry Hill - Central Park Conserv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herry Hill - Central Park Conservancy"/>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63351" cy="1378091"/>
                    </a:xfrm>
                    <a:prstGeom prst="rect">
                      <a:avLst/>
                    </a:prstGeom>
                    <a:noFill/>
                    <a:ln>
                      <a:noFill/>
                    </a:ln>
                  </pic:spPr>
                </pic:pic>
              </a:graphicData>
            </a:graphic>
          </wp:inline>
        </w:drawing>
      </w:r>
      <w:r>
        <w:fldChar w:fldCharType="end"/>
      </w:r>
    </w:p>
    <w:p w14:paraId="5A651169" w14:textId="77777777" w:rsidR="00FB0A57" w:rsidRDefault="00FB0A57" w:rsidP="0028673B">
      <w:pPr>
        <w:rPr>
          <w:rFonts w:ascii="KaiTi" w:eastAsia="KaiTi" w:hAnsi="KaiTi" w:cs="PingFang TC"/>
          <w:shd w:val="clear" w:color="auto" w:fill="FFFFFF"/>
          <w:lang w:eastAsia="zh-TW"/>
        </w:rPr>
      </w:pPr>
    </w:p>
    <w:p w14:paraId="36AC9A3D" w14:textId="16A5ED14" w:rsidR="00DD457D" w:rsidRPr="00DD457D" w:rsidRDefault="0028673B" w:rsidP="00DD457D">
      <w:pPr>
        <w:rPr>
          <w:rFonts w:ascii="PingFang TC" w:eastAsia="PingFang TC" w:hAnsi="PingFang TC" w:cs="PingFang TC"/>
          <w:color w:val="7A7A7A"/>
          <w:sz w:val="21"/>
          <w:szCs w:val="21"/>
          <w:bdr w:val="none" w:sz="0" w:space="0" w:color="auto" w:frame="1"/>
          <w:lang w:eastAsia="zh-TW"/>
        </w:rPr>
      </w:pPr>
      <w:r w:rsidRPr="0028673B">
        <w:rPr>
          <w:rFonts w:ascii="KaiTi" w:eastAsia="KaiTi" w:hAnsi="KaiTi" w:cs="PingFang TC"/>
          <w:shd w:val="clear" w:color="auto" w:fill="FFFFFF"/>
          <w:lang w:eastAsia="zh-TW"/>
        </w:rPr>
        <w:t>有著紐約後花園稱號的中央公園佔地</w:t>
      </w:r>
      <w:r w:rsidRPr="0028673B">
        <w:rPr>
          <w:rFonts w:ascii="KaiTi" w:eastAsia="KaiTi" w:hAnsi="KaiTi"/>
          <w:shd w:val="clear" w:color="auto" w:fill="FFFFFF"/>
          <w:lang w:eastAsia="zh-TW"/>
        </w:rPr>
        <w:t>341</w:t>
      </w:r>
      <w:r w:rsidRPr="0028673B">
        <w:rPr>
          <w:rFonts w:ascii="KaiTi" w:eastAsia="KaiTi" w:hAnsi="KaiTi" w:cs="PingFang TC"/>
          <w:shd w:val="clear" w:color="auto" w:fill="FFFFFF"/>
          <w:lang w:eastAsia="zh-TW"/>
        </w:rPr>
        <w:t>公頃，是市裡最大的都市公園</w:t>
      </w:r>
      <w:r>
        <w:rPr>
          <w:rFonts w:ascii="KaiTi" w:eastAsia="KaiTi" w:hAnsi="KaiTi" w:cs="PingFang TC" w:hint="eastAsia"/>
          <w:shd w:val="clear" w:color="auto" w:fill="FFFFFF"/>
          <w:lang w:eastAsia="zh-TW"/>
        </w:rPr>
        <w:t>，</w:t>
      </w:r>
      <w:r w:rsidRPr="0028673B">
        <w:rPr>
          <w:rFonts w:ascii="KaiTi" w:eastAsia="KaiTi" w:hAnsi="KaiTi" w:cs="PingFang TC"/>
          <w:shd w:val="clear" w:color="auto" w:fill="FFFFFF"/>
          <w:lang w:eastAsia="zh-TW"/>
        </w:rPr>
        <w:t>更是許多經典電影的取景地。林蔭大道是一條舒適寬敞的步行天堂</w:t>
      </w:r>
      <w:r>
        <w:rPr>
          <w:rFonts w:ascii="KaiTi" w:eastAsia="KaiTi" w:hAnsi="KaiTi" w:cs="PingFang TC" w:hint="eastAsia"/>
          <w:shd w:val="clear" w:color="auto" w:fill="FFFFFF"/>
          <w:lang w:eastAsia="zh-TW"/>
        </w:rPr>
        <w:t>。</w:t>
      </w:r>
      <w:proofErr w:type="spellStart"/>
      <w:r w:rsidRPr="0028673B">
        <w:rPr>
          <w:rFonts w:asciiTheme="minorHAnsi" w:eastAsia="KaiTi" w:hAnsiTheme="minorHAnsi" w:cstheme="minorHAnsi"/>
          <w:shd w:val="clear" w:color="auto" w:fill="FFFFFF"/>
          <w:lang w:eastAsia="zh-TW"/>
        </w:rPr>
        <w:t>T</w:t>
      </w:r>
      <w:r w:rsidRPr="0028673B">
        <w:rPr>
          <w:rFonts w:asciiTheme="minorHAnsi" w:eastAsia="KaiTi" w:hAnsiTheme="minorHAnsi" w:cstheme="minorHAnsi"/>
          <w:bdr w:val="none" w:sz="0" w:space="0" w:color="auto" w:frame="1"/>
          <w:lang w:eastAsia="zh-TW"/>
        </w:rPr>
        <w:t xml:space="preserve"> he</w:t>
      </w:r>
      <w:proofErr w:type="spellEnd"/>
      <w:r w:rsidRPr="0028673B">
        <w:rPr>
          <w:rFonts w:asciiTheme="minorHAnsi" w:eastAsia="KaiTi" w:hAnsiTheme="minorHAnsi" w:cstheme="minorHAnsi"/>
          <w:bdr w:val="none" w:sz="0" w:space="0" w:color="auto" w:frame="1"/>
          <w:lang w:eastAsia="zh-TW"/>
        </w:rPr>
        <w:t xml:space="preserve"> Lake</w:t>
      </w:r>
      <w:r w:rsidRPr="0028673B">
        <w:rPr>
          <w:rFonts w:ascii="Calibri" w:eastAsia="KaiTi" w:hAnsi="Calibri" w:cs="Calibri"/>
          <w:bdr w:val="none" w:sz="0" w:space="0" w:color="auto" w:frame="1"/>
          <w:lang w:eastAsia="zh-TW"/>
        </w:rPr>
        <w:t> </w:t>
      </w:r>
      <w:r w:rsidRPr="0028673B">
        <w:rPr>
          <w:rFonts w:ascii="KaiTi" w:eastAsia="KaiTi" w:hAnsi="KaiTi" w:cs="PingFang TC"/>
          <w:bdr w:val="none" w:sz="0" w:space="0" w:color="auto" w:frame="1"/>
          <w:lang w:eastAsia="zh-TW"/>
        </w:rPr>
        <w:t>中心的</w:t>
      </w:r>
      <w:r w:rsidRPr="0028673B">
        <w:rPr>
          <w:rFonts w:ascii="Calibri" w:eastAsia="KaiTi" w:hAnsi="Calibri" w:cs="Calibri"/>
          <w:bdr w:val="none" w:sz="0" w:space="0" w:color="auto" w:frame="1"/>
          <w:lang w:eastAsia="zh-TW"/>
        </w:rPr>
        <w:t> </w:t>
      </w:r>
      <w:r w:rsidRPr="0028673B">
        <w:rPr>
          <w:rFonts w:asciiTheme="minorHAnsi" w:eastAsia="KaiTi" w:hAnsiTheme="minorHAnsi" w:cstheme="minorHAnsi"/>
          <w:bdr w:val="none" w:sz="0" w:space="0" w:color="auto" w:frame="1"/>
          <w:lang w:eastAsia="zh-TW"/>
        </w:rPr>
        <w:t>Bow Bridge</w:t>
      </w:r>
      <w:r w:rsidRPr="0028673B">
        <w:rPr>
          <w:rFonts w:ascii="Calibri" w:eastAsia="KaiTi" w:hAnsi="Calibri" w:cs="Calibri"/>
          <w:bdr w:val="none" w:sz="0" w:space="0" w:color="auto" w:frame="1"/>
          <w:lang w:eastAsia="zh-TW"/>
        </w:rPr>
        <w:t> </w:t>
      </w:r>
      <w:r w:rsidRPr="0028673B">
        <w:rPr>
          <w:rFonts w:ascii="KaiTi" w:eastAsia="KaiTi" w:hAnsi="KaiTi" w:cs="PingFang TC"/>
          <w:bdr w:val="none" w:sz="0" w:space="0" w:color="auto" w:frame="1"/>
          <w:lang w:eastAsia="zh-TW"/>
        </w:rPr>
        <w:t>不僅存在許多電影場景中，更是全美第二古老的鑄鐵橋，橋身造型優美，因曲線如小提琴的弓而得名，搭配背景的自然景致與湖面倒影，也被稱之為攝影者的繆思</w:t>
      </w:r>
      <w:r w:rsidRPr="0028673B">
        <w:rPr>
          <w:rFonts w:ascii="PingFang TC" w:eastAsia="PingFang TC" w:hAnsi="PingFang TC" w:cs="PingFang TC"/>
          <w:color w:val="7A7A7A"/>
          <w:sz w:val="21"/>
          <w:szCs w:val="21"/>
          <w:bdr w:val="none" w:sz="0" w:space="0" w:color="auto" w:frame="1"/>
          <w:lang w:eastAsia="zh-TW"/>
        </w:rPr>
        <w:t>。</w:t>
      </w:r>
    </w:p>
    <w:p w14:paraId="4F573221" w14:textId="221910F7" w:rsidR="00DF68FD" w:rsidRDefault="002E26A8" w:rsidP="002E26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Theme="minorHAnsi" w:eastAsia="KaiTi" w:hAnsiTheme="minorHAnsi" w:cstheme="minorHAnsi"/>
          <w:b/>
          <w:bCs/>
          <w:lang w:eastAsia="zh-TW"/>
        </w:rPr>
      </w:pPr>
      <w:r w:rsidRPr="002E26A8">
        <w:rPr>
          <w:rFonts w:asciiTheme="minorHAnsi" w:eastAsia="KaiTi" w:hAnsiTheme="minorHAnsi" w:cstheme="minorHAnsi"/>
          <w:b/>
          <w:bCs/>
          <w:lang w:eastAsia="zh-TW"/>
        </w:rPr>
        <w:t>Woodbury</w:t>
      </w:r>
      <w:r w:rsidRPr="002E26A8">
        <w:rPr>
          <w:rFonts w:ascii="KaiTi" w:eastAsia="KaiTi" w:hAnsi="KaiTi" w:cstheme="minorHAnsi"/>
          <w:b/>
          <w:bCs/>
          <w:color w:val="222222"/>
          <w:lang w:eastAsia="zh-TW"/>
        </w:rPr>
        <w:t>直銷購物中心</w:t>
      </w:r>
      <w:r w:rsidRPr="002E26A8">
        <w:rPr>
          <w:rFonts w:asciiTheme="minorHAnsi" w:eastAsia="KaiTi" w:hAnsiTheme="minorHAnsi" w:cstheme="minorHAnsi"/>
          <w:b/>
          <w:bCs/>
          <w:lang w:eastAsia="zh-TW"/>
        </w:rPr>
        <w:t>Outlet</w:t>
      </w:r>
      <w:r w:rsidR="00DF68FD">
        <w:rPr>
          <w:rFonts w:asciiTheme="minorHAnsi" w:eastAsia="KaiTi" w:hAnsiTheme="minorHAnsi" w:cstheme="minorHAnsi" w:hint="eastAsia"/>
          <w:b/>
          <w:bCs/>
          <w:lang w:eastAsia="zh-TW"/>
        </w:rPr>
        <w:t>s</w:t>
      </w:r>
    </w:p>
    <w:p w14:paraId="25FE2689" w14:textId="77777777" w:rsidR="00DD457D" w:rsidRDefault="00DD457D" w:rsidP="002E26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Theme="minorHAnsi" w:eastAsia="KaiTi" w:hAnsiTheme="minorHAnsi" w:cstheme="minorHAnsi"/>
          <w:b/>
          <w:bCs/>
          <w:lang w:eastAsia="zh-TW"/>
        </w:rPr>
      </w:pPr>
    </w:p>
    <w:p w14:paraId="087394A8" w14:textId="40F55D2B" w:rsidR="002E26A8" w:rsidRDefault="002E26A8" w:rsidP="00DF68FD">
      <w:pPr>
        <w:rPr>
          <w:lang w:eastAsia="zh-TW"/>
        </w:rPr>
      </w:pPr>
      <w:r w:rsidRPr="002E26A8">
        <w:fldChar w:fldCharType="begin"/>
      </w:r>
      <w:r w:rsidRPr="002E26A8">
        <w:rPr>
          <w:lang w:eastAsia="zh-TW"/>
        </w:rPr>
        <w:instrText xml:space="preserve"> INCLUDEPICTURE "/var/folders/d8/pwp6qcl96tx3hmgqlmtggcy00000gn/T/com.microsoft.Word/WebArchiveCopyPasteTempFiles/2Q==" \* MERGEFORMATINET </w:instrText>
      </w:r>
      <w:r w:rsidRPr="002E26A8">
        <w:fldChar w:fldCharType="separate"/>
      </w:r>
      <w:r w:rsidRPr="002E26A8">
        <w:rPr>
          <w:noProof/>
        </w:rPr>
        <w:drawing>
          <wp:inline distT="0" distB="0" distL="0" distR="0" wp14:anchorId="735AE521" wp14:editId="48BFA02D">
            <wp:extent cx="2588964" cy="1507559"/>
            <wp:effectExtent l="0" t="0" r="1905" b="3810"/>
            <wp:docPr id="2" name="Picture 2" descr="Woodbury Common | New York | USA | Travel Re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odbury Common | New York | USA | Travel Republic"/>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04458" cy="1516581"/>
                    </a:xfrm>
                    <a:prstGeom prst="rect">
                      <a:avLst/>
                    </a:prstGeom>
                    <a:noFill/>
                    <a:ln>
                      <a:noFill/>
                    </a:ln>
                  </pic:spPr>
                </pic:pic>
              </a:graphicData>
            </a:graphic>
          </wp:inline>
        </w:drawing>
      </w:r>
      <w:r w:rsidRPr="002E26A8">
        <w:fldChar w:fldCharType="end"/>
      </w:r>
      <w:r w:rsidR="00DF68FD">
        <w:rPr>
          <w:lang w:eastAsia="zh-TW"/>
        </w:rPr>
        <w:t xml:space="preserve"> </w:t>
      </w:r>
      <w:r w:rsidR="00DF68FD" w:rsidRPr="00DF68FD">
        <w:fldChar w:fldCharType="begin"/>
      </w:r>
      <w:r w:rsidR="00DF68FD" w:rsidRPr="00DF68FD">
        <w:rPr>
          <w:lang w:eastAsia="zh-TW"/>
        </w:rPr>
        <w:instrText xml:space="preserve"> INCLUDEPICTURE "/var/folders/d8/pwp6qcl96tx3hmgqlmtggcy00000gn/T/com.microsoft.Word/WebArchiveCopyPasteTempFiles/images?q=tbn%3AANd9GcT9BBLsU807VsaUgEKLeikbWxdtzvqGhJlz5g&amp;usqp=CAU" \* MERGEFORMATINET </w:instrText>
      </w:r>
      <w:r w:rsidR="00DF68FD" w:rsidRPr="00DF68FD">
        <w:fldChar w:fldCharType="separate"/>
      </w:r>
      <w:r w:rsidR="00DF68FD" w:rsidRPr="00DF68FD">
        <w:rPr>
          <w:noProof/>
        </w:rPr>
        <w:drawing>
          <wp:inline distT="0" distB="0" distL="0" distR="0" wp14:anchorId="41B5D349" wp14:editId="4C3358F6">
            <wp:extent cx="2279948" cy="1524664"/>
            <wp:effectExtent l="0" t="0" r="6350" b="0"/>
            <wp:docPr id="4" name="Picture 4" descr="Woodbury Common Premium Outlets Day Trip | Gray Line 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odbury Common Premium Outlets Day Trip | Gray Line New York"/>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93883" cy="1533983"/>
                    </a:xfrm>
                    <a:prstGeom prst="rect">
                      <a:avLst/>
                    </a:prstGeom>
                    <a:noFill/>
                    <a:ln>
                      <a:noFill/>
                    </a:ln>
                  </pic:spPr>
                </pic:pic>
              </a:graphicData>
            </a:graphic>
          </wp:inline>
        </w:drawing>
      </w:r>
      <w:r w:rsidR="00DF68FD" w:rsidRPr="00DF68FD">
        <w:fldChar w:fldCharType="end"/>
      </w:r>
    </w:p>
    <w:p w14:paraId="72A03E34" w14:textId="77777777" w:rsidR="00DF68FD" w:rsidRPr="002E26A8" w:rsidRDefault="00DF68FD" w:rsidP="00DF68FD">
      <w:pPr>
        <w:rPr>
          <w:lang w:eastAsia="zh-TW"/>
        </w:rPr>
      </w:pPr>
    </w:p>
    <w:p w14:paraId="70C0258A" w14:textId="7E80F5E3" w:rsidR="00DF68FD" w:rsidRPr="005A4444" w:rsidRDefault="002E26A8" w:rsidP="00DF68FD">
      <w:pPr>
        <w:pStyle w:val="HTMLPreformatted"/>
        <w:rPr>
          <w:rFonts w:ascii="KaiTi" w:eastAsia="KaiTi" w:hAnsi="KaiTi"/>
          <w:sz w:val="24"/>
          <w:szCs w:val="24"/>
          <w:lang w:eastAsia="zh-TW"/>
        </w:rPr>
      </w:pPr>
      <w:r w:rsidRPr="002E26A8">
        <w:rPr>
          <w:rFonts w:asciiTheme="minorHAnsi" w:eastAsia="KaiTi" w:hAnsiTheme="minorHAnsi" w:cstheme="minorHAnsi"/>
          <w:sz w:val="24"/>
          <w:szCs w:val="24"/>
          <w:lang w:eastAsia="zh-TW"/>
        </w:rPr>
        <w:t>Woodbury Common</w:t>
      </w:r>
      <w:r w:rsidR="00DF68FD" w:rsidRPr="002E26A8">
        <w:rPr>
          <w:rFonts w:ascii="KaiTi" w:eastAsia="KaiTi" w:hAnsi="KaiTi" w:cs="PingFang TC" w:hint="eastAsia"/>
          <w:sz w:val="24"/>
          <w:szCs w:val="24"/>
          <w:lang w:eastAsia="zh-TW"/>
        </w:rPr>
        <w:t>是世界上最大的</w:t>
      </w:r>
      <w:r w:rsidR="00DF68FD" w:rsidRPr="0050763F">
        <w:rPr>
          <w:rFonts w:ascii="KaiTi" w:eastAsia="KaiTi" w:hAnsi="KaiTi" w:cs="PingFang TC" w:hint="eastAsia"/>
          <w:sz w:val="24"/>
          <w:szCs w:val="24"/>
          <w:lang w:eastAsia="zh-TW"/>
        </w:rPr>
        <w:t>奧</w:t>
      </w:r>
      <w:r w:rsidR="0050763F" w:rsidRPr="0050763F">
        <w:rPr>
          <w:rFonts w:ascii="KaiTi" w:eastAsia="KaiTi" w:hAnsi="KaiTi" w:cs="PingFang TC" w:hint="eastAsia"/>
          <w:sz w:val="24"/>
          <w:szCs w:val="24"/>
          <w:lang w:eastAsia="zh-TW"/>
        </w:rPr>
        <w:t>特</w:t>
      </w:r>
      <w:r w:rsidR="00DF68FD" w:rsidRPr="0050763F">
        <w:rPr>
          <w:rFonts w:ascii="KaiTi" w:eastAsia="KaiTi" w:hAnsi="KaiTi" w:cs="PingFang TC" w:hint="eastAsia"/>
          <w:sz w:val="24"/>
          <w:szCs w:val="24"/>
          <w:lang w:eastAsia="zh-TW"/>
        </w:rPr>
        <w:t>萊</w:t>
      </w:r>
      <w:r w:rsidR="0050763F" w:rsidRPr="0050763F">
        <w:rPr>
          <w:rFonts w:ascii="KaiTi" w:eastAsia="KaiTi" w:hAnsi="KaiTi" w:cs="PingFang TC" w:hint="eastAsia"/>
          <w:sz w:val="24"/>
          <w:szCs w:val="24"/>
          <w:lang w:eastAsia="zh-TW"/>
        </w:rPr>
        <w:t>斯</w:t>
      </w:r>
      <w:r w:rsidR="00DF68FD" w:rsidRPr="002E26A8">
        <w:rPr>
          <w:rFonts w:ascii="KaiTi" w:eastAsia="KaiTi" w:hAnsi="KaiTi" w:cs="PingFang TC" w:hint="eastAsia"/>
          <w:sz w:val="24"/>
          <w:szCs w:val="24"/>
          <w:lang w:eastAsia="zh-TW"/>
        </w:rPr>
        <w:t>直銷中心之一</w:t>
      </w:r>
      <w:r w:rsidR="00DF68FD" w:rsidRPr="0050763F">
        <w:rPr>
          <w:rFonts w:ascii="KaiTi" w:eastAsia="KaiTi" w:hAnsi="KaiTi" w:cs="PingFang TC" w:hint="eastAsia"/>
          <w:sz w:val="24"/>
          <w:szCs w:val="24"/>
          <w:lang w:eastAsia="zh-TW"/>
        </w:rPr>
        <w:t>，</w:t>
      </w:r>
      <w:r w:rsidR="0050763F">
        <w:rPr>
          <w:rFonts w:ascii="KaiTi" w:eastAsia="KaiTi" w:hAnsi="KaiTi" w:cs="PingFang TC" w:hint="eastAsia"/>
          <w:sz w:val="24"/>
          <w:szCs w:val="24"/>
          <w:lang w:eastAsia="zh-TW"/>
        </w:rPr>
        <w:t>也是</w:t>
      </w:r>
      <w:r w:rsidR="0050763F" w:rsidRPr="0050763F">
        <w:rPr>
          <w:rFonts w:ascii="KaiTi" w:eastAsia="KaiTi" w:hAnsi="KaiTi" w:cs="PingFang TC" w:hint="eastAsia"/>
          <w:sz w:val="24"/>
          <w:szCs w:val="24"/>
          <w:lang w:eastAsia="zh-TW"/>
        </w:rPr>
        <w:t>高級品牌折扣店</w:t>
      </w:r>
      <w:r w:rsidR="005A4444">
        <w:rPr>
          <w:rFonts w:ascii="KaiTi" w:eastAsia="KaiTi" w:hAnsi="KaiTi" w:cs="PingFang TC" w:hint="eastAsia"/>
          <w:sz w:val="24"/>
          <w:szCs w:val="24"/>
          <w:lang w:eastAsia="zh-TW"/>
        </w:rPr>
        <w:t>裡</w:t>
      </w:r>
      <w:r w:rsidR="0050763F" w:rsidRPr="0050763F">
        <w:rPr>
          <w:rFonts w:ascii="KaiTi" w:eastAsia="KaiTi" w:hAnsi="KaiTi" w:cs="PingFang TC" w:hint="eastAsia"/>
          <w:sz w:val="24"/>
          <w:szCs w:val="24"/>
          <w:lang w:eastAsia="zh-TW"/>
        </w:rPr>
        <w:t>擁有世界上數量最多的設計師品牌</w:t>
      </w:r>
      <w:r w:rsidR="005A4444">
        <w:rPr>
          <w:rFonts w:ascii="KaiTi" w:eastAsia="KaiTi" w:hAnsi="KaiTi" w:cs="PingFang TC" w:hint="eastAsia"/>
          <w:sz w:val="24"/>
          <w:szCs w:val="24"/>
          <w:lang w:eastAsia="zh-TW"/>
        </w:rPr>
        <w:t>中心。</w:t>
      </w:r>
      <w:r w:rsidR="0050763F" w:rsidRPr="0050763F">
        <w:rPr>
          <w:rFonts w:ascii="KaiTi" w:eastAsia="KaiTi" w:hAnsi="KaiTi" w:cs="PingFang TC" w:hint="eastAsia"/>
          <w:sz w:val="24"/>
          <w:szCs w:val="24"/>
          <w:lang w:eastAsia="zh-TW"/>
        </w:rPr>
        <w:t>消費者</w:t>
      </w:r>
      <w:r w:rsidR="00DF68FD" w:rsidRPr="0050763F">
        <w:rPr>
          <w:rFonts w:ascii="KaiTi" w:eastAsia="KaiTi" w:hAnsi="KaiTi" w:cs="PingFang TC" w:hint="eastAsia"/>
          <w:sz w:val="24"/>
          <w:szCs w:val="24"/>
          <w:lang w:eastAsia="zh-TW"/>
        </w:rPr>
        <w:t>來自</w:t>
      </w:r>
      <w:r w:rsidR="0050763F" w:rsidRPr="0050763F">
        <w:rPr>
          <w:rFonts w:ascii="KaiTi" w:eastAsia="KaiTi" w:hAnsi="KaiTi" w:cs="PingFang TC" w:hint="eastAsia"/>
          <w:sz w:val="24"/>
          <w:szCs w:val="24"/>
          <w:lang w:eastAsia="zh-TW"/>
        </w:rPr>
        <w:t>各</w:t>
      </w:r>
      <w:r w:rsidR="00DF68FD" w:rsidRPr="0050763F">
        <w:rPr>
          <w:rFonts w:ascii="KaiTi" w:eastAsia="KaiTi" w:hAnsi="KaiTi" w:cs="PingFang TC" w:hint="eastAsia"/>
          <w:sz w:val="24"/>
          <w:szCs w:val="24"/>
          <w:lang w:eastAsia="zh-TW"/>
        </w:rPr>
        <w:t>大洲和幾十個國家</w:t>
      </w:r>
      <w:r w:rsidR="0050763F" w:rsidRPr="0050763F">
        <w:rPr>
          <w:rFonts w:ascii="KaiTi" w:eastAsia="KaiTi" w:hAnsi="KaiTi" w:cs="PingFang TC" w:hint="eastAsia"/>
          <w:sz w:val="24"/>
          <w:szCs w:val="24"/>
          <w:lang w:eastAsia="zh-TW"/>
        </w:rPr>
        <w:t>。</w:t>
      </w:r>
      <w:r w:rsidR="00DF68FD" w:rsidRPr="0050763F">
        <w:rPr>
          <w:rFonts w:ascii="KaiTi" w:eastAsia="KaiTi" w:hAnsi="KaiTi" w:cs="PingFang TC" w:hint="eastAsia"/>
          <w:sz w:val="24"/>
          <w:szCs w:val="24"/>
          <w:lang w:eastAsia="zh-TW"/>
        </w:rPr>
        <w:t>加拿大</w:t>
      </w:r>
      <w:r w:rsidR="0050763F" w:rsidRPr="0050763F">
        <w:rPr>
          <w:rFonts w:ascii="KaiTi" w:eastAsia="KaiTi" w:hAnsi="KaiTi" w:cs="PingFang TC" w:hint="eastAsia"/>
          <w:sz w:val="24"/>
          <w:szCs w:val="24"/>
          <w:lang w:eastAsia="zh-TW"/>
        </w:rPr>
        <w:t>及</w:t>
      </w:r>
      <w:r w:rsidR="00DF68FD" w:rsidRPr="0050763F">
        <w:rPr>
          <w:rFonts w:ascii="KaiTi" w:eastAsia="KaiTi" w:hAnsi="KaiTi" w:cs="PingFang TC" w:hint="eastAsia"/>
          <w:sz w:val="24"/>
          <w:szCs w:val="24"/>
          <w:lang w:eastAsia="zh-TW"/>
        </w:rPr>
        <w:t>曼哈頓</w:t>
      </w:r>
      <w:r w:rsidR="0050763F" w:rsidRPr="0050763F">
        <w:rPr>
          <w:rFonts w:ascii="KaiTi" w:eastAsia="KaiTi" w:hAnsi="KaiTi" w:cs="PingFang TC" w:hint="eastAsia"/>
          <w:sz w:val="24"/>
          <w:szCs w:val="24"/>
          <w:lang w:eastAsia="zh-TW"/>
        </w:rPr>
        <w:t>入境</w:t>
      </w:r>
      <w:r w:rsidR="00DF68FD" w:rsidRPr="0050763F">
        <w:rPr>
          <w:rFonts w:ascii="KaiTi" w:eastAsia="KaiTi" w:hAnsi="KaiTi" w:cs="PingFang TC" w:hint="eastAsia"/>
          <w:sz w:val="24"/>
          <w:szCs w:val="24"/>
          <w:lang w:eastAsia="zh-TW"/>
        </w:rPr>
        <w:t>管理局</w:t>
      </w:r>
      <w:r w:rsidR="0050763F" w:rsidRPr="0050763F">
        <w:rPr>
          <w:rFonts w:ascii="KaiTi" w:eastAsia="KaiTi" w:hAnsi="KaiTi" w:cs="PingFang TC" w:hint="eastAsia"/>
          <w:sz w:val="24"/>
          <w:szCs w:val="24"/>
          <w:lang w:eastAsia="zh-TW"/>
        </w:rPr>
        <w:t>，</w:t>
      </w:r>
      <w:r w:rsidR="00DF68FD" w:rsidRPr="0050763F">
        <w:rPr>
          <w:rFonts w:ascii="KaiTi" w:eastAsia="KaiTi" w:hAnsi="KaiTi" w:cs="PingFang TC" w:hint="eastAsia"/>
          <w:sz w:val="24"/>
          <w:szCs w:val="24"/>
          <w:lang w:eastAsia="zh-TW"/>
        </w:rPr>
        <w:t>每日</w:t>
      </w:r>
      <w:r w:rsidR="0050763F" w:rsidRPr="0050763F">
        <w:rPr>
          <w:rFonts w:ascii="KaiTi" w:eastAsia="KaiTi" w:hAnsi="KaiTi" w:cs="PingFang TC" w:hint="eastAsia"/>
          <w:sz w:val="24"/>
          <w:szCs w:val="24"/>
          <w:lang w:eastAsia="zh-TW"/>
        </w:rPr>
        <w:t>都有</w:t>
      </w:r>
      <w:r w:rsidR="00DF68FD" w:rsidRPr="0050763F">
        <w:rPr>
          <w:rFonts w:ascii="KaiTi" w:eastAsia="KaiTi" w:hAnsi="KaiTi" w:cs="PingFang TC" w:hint="eastAsia"/>
          <w:sz w:val="24"/>
          <w:szCs w:val="24"/>
          <w:lang w:eastAsia="zh-TW"/>
        </w:rPr>
        <w:t>巴士</w:t>
      </w:r>
      <w:r w:rsidR="0050763F" w:rsidRPr="0050763F">
        <w:rPr>
          <w:rFonts w:ascii="KaiTi" w:eastAsia="KaiTi" w:hAnsi="KaiTi" w:cs="PingFang TC" w:hint="eastAsia"/>
          <w:sz w:val="24"/>
          <w:szCs w:val="24"/>
          <w:lang w:eastAsia="zh-TW"/>
        </w:rPr>
        <w:t>及有</w:t>
      </w:r>
      <w:r w:rsidR="00DF68FD" w:rsidRPr="0050763F">
        <w:rPr>
          <w:rFonts w:ascii="KaiTi" w:eastAsia="KaiTi" w:hAnsi="KaiTi" w:cs="PingFang TC" w:hint="eastAsia"/>
          <w:sz w:val="24"/>
          <w:szCs w:val="24"/>
          <w:lang w:eastAsia="zh-TW"/>
        </w:rPr>
        <w:t>成千上萬</w:t>
      </w:r>
      <w:r w:rsidR="0050763F" w:rsidRPr="0050763F">
        <w:rPr>
          <w:rFonts w:ascii="KaiTi" w:eastAsia="KaiTi" w:hAnsi="KaiTi" w:cs="PingFang TC" w:hint="eastAsia"/>
          <w:sz w:val="24"/>
          <w:szCs w:val="24"/>
          <w:lang w:eastAsia="zh-TW"/>
        </w:rPr>
        <w:t>的</w:t>
      </w:r>
      <w:r w:rsidR="00DF68FD" w:rsidRPr="0050763F">
        <w:rPr>
          <w:rFonts w:ascii="KaiTi" w:eastAsia="KaiTi" w:hAnsi="KaiTi" w:cs="PingFang TC" w:hint="eastAsia"/>
          <w:sz w:val="24"/>
          <w:szCs w:val="24"/>
          <w:lang w:eastAsia="zh-TW"/>
        </w:rPr>
        <w:t>千禧一代</w:t>
      </w:r>
      <w:r w:rsidR="0050763F" w:rsidRPr="0050763F">
        <w:rPr>
          <w:rFonts w:ascii="KaiTi" w:eastAsia="KaiTi" w:hAnsi="KaiTi" w:cs="PingFang TC" w:hint="eastAsia"/>
          <w:sz w:val="24"/>
          <w:szCs w:val="24"/>
          <w:lang w:eastAsia="zh-TW"/>
        </w:rPr>
        <w:t>的</w:t>
      </w:r>
      <w:r w:rsidR="00DF68FD" w:rsidRPr="0050763F">
        <w:rPr>
          <w:rFonts w:ascii="KaiTi" w:eastAsia="KaiTi" w:hAnsi="KaiTi" w:cs="PingFang TC" w:hint="eastAsia"/>
          <w:sz w:val="24"/>
          <w:szCs w:val="24"/>
          <w:lang w:eastAsia="zh-TW"/>
        </w:rPr>
        <w:t>購物者</w:t>
      </w:r>
      <w:r w:rsidR="0050763F" w:rsidRPr="0050763F">
        <w:rPr>
          <w:rFonts w:ascii="KaiTi" w:eastAsia="KaiTi" w:hAnsi="KaiTi" w:cs="PingFang TC" w:hint="eastAsia"/>
          <w:sz w:val="24"/>
          <w:szCs w:val="24"/>
          <w:lang w:eastAsia="zh-TW"/>
        </w:rPr>
        <w:t>，背著背包熱情的來到</w:t>
      </w:r>
    </w:p>
    <w:p w14:paraId="2C67D434" w14:textId="1B114B6E" w:rsidR="00690321" w:rsidRPr="0050763F" w:rsidRDefault="005A4444" w:rsidP="002E26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KaiTi" w:eastAsia="KaiTi" w:hAnsi="KaiTi" w:cs="Courier New"/>
          <w:lang w:eastAsia="zh-TW"/>
        </w:rPr>
      </w:pPr>
      <w:r>
        <w:rPr>
          <w:rFonts w:ascii="KaiTi" w:eastAsia="KaiTi" w:hAnsi="KaiTi" w:cs="PingFang TC" w:hint="eastAsia"/>
          <w:lang w:eastAsia="zh-TW"/>
        </w:rPr>
        <w:t>這裡。</w:t>
      </w:r>
      <w:r w:rsidRPr="0050763F">
        <w:rPr>
          <w:rFonts w:ascii="KaiTi" w:eastAsia="KaiTi" w:hAnsi="KaiTi" w:cs="PingFang TC" w:hint="eastAsia"/>
          <w:lang w:eastAsia="zh-TW"/>
        </w:rPr>
        <w:t>該</w:t>
      </w:r>
      <w:r w:rsidRPr="002E26A8">
        <w:rPr>
          <w:rFonts w:ascii="KaiTi" w:eastAsia="KaiTi" w:hAnsi="KaiTi" w:cs="PingFang TC" w:hint="eastAsia"/>
          <w:lang w:eastAsia="zh-TW"/>
        </w:rPr>
        <w:t>中心佔地超過</w:t>
      </w:r>
      <w:r w:rsidRPr="002E26A8">
        <w:rPr>
          <w:rFonts w:ascii="KaiTi" w:eastAsia="KaiTi" w:hAnsi="KaiTi" w:cs="Courier New" w:hint="eastAsia"/>
          <w:lang w:eastAsia="zh-TW"/>
        </w:rPr>
        <w:t>800,000</w:t>
      </w:r>
      <w:r w:rsidRPr="002E26A8">
        <w:rPr>
          <w:rFonts w:ascii="KaiTi" w:eastAsia="KaiTi" w:hAnsi="KaiTi" w:cs="PingFang TC" w:hint="eastAsia"/>
          <w:lang w:eastAsia="zh-TW"/>
        </w:rPr>
        <w:t>平方英尺（</w:t>
      </w:r>
      <w:r w:rsidRPr="002E26A8">
        <w:rPr>
          <w:rFonts w:ascii="KaiTi" w:eastAsia="KaiTi" w:hAnsi="KaiTi" w:cs="Courier New" w:hint="eastAsia"/>
          <w:lang w:eastAsia="zh-TW"/>
        </w:rPr>
        <w:t>72,000</w:t>
      </w:r>
      <w:r w:rsidRPr="002E26A8">
        <w:rPr>
          <w:rFonts w:ascii="KaiTi" w:eastAsia="KaiTi" w:hAnsi="KaiTi" w:cs="PingFang TC" w:hint="eastAsia"/>
          <w:lang w:eastAsia="zh-TW"/>
        </w:rPr>
        <w:t>平方米）</w:t>
      </w:r>
      <w:r>
        <w:rPr>
          <w:rFonts w:ascii="KaiTi" w:eastAsia="KaiTi" w:hAnsi="KaiTi" w:cs="PingFang TC" w:hint="eastAsia"/>
          <w:lang w:eastAsia="zh-TW"/>
        </w:rPr>
        <w:t>，</w:t>
      </w:r>
      <w:r w:rsidR="002E26A8" w:rsidRPr="002E26A8">
        <w:rPr>
          <w:rFonts w:ascii="KaiTi" w:eastAsia="KaiTi" w:hAnsi="KaiTi" w:cs="PingFang TC" w:hint="eastAsia"/>
          <w:lang w:eastAsia="zh-TW"/>
        </w:rPr>
        <w:t>擁有</w:t>
      </w:r>
      <w:r w:rsidR="002E26A8" w:rsidRPr="002E26A8">
        <w:rPr>
          <w:rFonts w:ascii="KaiTi" w:eastAsia="KaiTi" w:hAnsi="KaiTi" w:cs="Courier New" w:hint="eastAsia"/>
          <w:lang w:eastAsia="zh-TW"/>
        </w:rPr>
        <w:t>250</w:t>
      </w:r>
      <w:r w:rsidR="002E26A8" w:rsidRPr="002E26A8">
        <w:rPr>
          <w:rFonts w:ascii="KaiTi" w:eastAsia="KaiTi" w:hAnsi="KaiTi" w:cs="PingFang TC" w:hint="eastAsia"/>
          <w:lang w:eastAsia="zh-TW"/>
        </w:rPr>
        <w:t>多家商店</w:t>
      </w:r>
      <w:r>
        <w:rPr>
          <w:rFonts w:ascii="KaiTi" w:eastAsia="KaiTi" w:hAnsi="KaiTi" w:cs="PingFang TC" w:hint="eastAsia"/>
          <w:lang w:eastAsia="zh-TW"/>
        </w:rPr>
        <w:t>。</w:t>
      </w:r>
      <w:r w:rsidR="002E26A8" w:rsidRPr="0050763F">
        <w:rPr>
          <w:rFonts w:ascii="KaiTi" w:eastAsia="KaiTi" w:hAnsi="KaiTi" w:cs="PingFang TC" w:hint="eastAsia"/>
          <w:lang w:eastAsia="zh-TW"/>
        </w:rPr>
        <w:t>它是</w:t>
      </w:r>
      <w:r w:rsidR="002E26A8" w:rsidRPr="002E26A8">
        <w:rPr>
          <w:rFonts w:ascii="KaiTi" w:eastAsia="KaiTi" w:hAnsi="KaiTi" w:cs="PingFang TC" w:hint="eastAsia"/>
          <w:lang w:eastAsia="zh-TW"/>
        </w:rPr>
        <w:t>一個旅遊勝地。每天都有大批外國遊客乘坐旅遊巴士和班車前往購物中心</w:t>
      </w:r>
      <w:r w:rsidR="002E26A8" w:rsidRPr="0050763F">
        <w:rPr>
          <w:rFonts w:ascii="KaiTi" w:eastAsia="KaiTi" w:hAnsi="KaiTi" w:cs="PingFang TC" w:hint="eastAsia"/>
          <w:lang w:eastAsia="zh-TW"/>
        </w:rPr>
        <w:t>。它也有會說各國語言的翻</w:t>
      </w:r>
      <w:r w:rsidR="002E26A8" w:rsidRPr="002E26A8">
        <w:rPr>
          <w:rFonts w:ascii="KaiTi" w:eastAsia="KaiTi" w:hAnsi="KaiTi" w:cs="PingFang TC" w:hint="eastAsia"/>
          <w:lang w:eastAsia="zh-TW"/>
        </w:rPr>
        <w:t>譯</w:t>
      </w:r>
      <w:r w:rsidR="002E26A8" w:rsidRPr="0050763F">
        <w:rPr>
          <w:rFonts w:ascii="KaiTi" w:eastAsia="KaiTi" w:hAnsi="KaiTi" w:cs="PingFang TC" w:hint="eastAsia"/>
          <w:lang w:eastAsia="zh-TW"/>
        </w:rPr>
        <w:t>人</w:t>
      </w:r>
      <w:r w:rsidR="002E26A8" w:rsidRPr="002E26A8">
        <w:rPr>
          <w:rFonts w:ascii="KaiTi" w:eastAsia="KaiTi" w:hAnsi="KaiTi" w:cs="PingFang TC" w:hint="eastAsia"/>
          <w:lang w:eastAsia="zh-TW"/>
        </w:rPr>
        <w:t>員為國際客人提供海外</w:t>
      </w:r>
      <w:r w:rsidR="002E26A8" w:rsidRPr="0050763F">
        <w:rPr>
          <w:rFonts w:ascii="KaiTi" w:eastAsia="KaiTi" w:hAnsi="KaiTi" w:cs="PingFang TC" w:hint="eastAsia"/>
          <w:lang w:eastAsia="zh-TW"/>
        </w:rPr>
        <w:t>寄送</w:t>
      </w:r>
      <w:r w:rsidR="002E26A8" w:rsidRPr="002E26A8">
        <w:rPr>
          <w:rFonts w:ascii="KaiTi" w:eastAsia="KaiTi" w:hAnsi="KaiTi" w:cs="PingFang TC" w:hint="eastAsia"/>
          <w:lang w:eastAsia="zh-TW"/>
        </w:rPr>
        <w:t>和貨幣兌換服務。由於</w:t>
      </w:r>
      <w:r>
        <w:rPr>
          <w:rFonts w:ascii="KaiTi" w:eastAsia="KaiTi" w:hAnsi="KaiTi" w:cs="PingFang TC" w:hint="eastAsia"/>
          <w:lang w:eastAsia="zh-TW"/>
        </w:rPr>
        <w:t>佔地廣大，</w:t>
      </w:r>
      <w:r w:rsidR="002E26A8" w:rsidRPr="002E26A8">
        <w:rPr>
          <w:rFonts w:ascii="KaiTi" w:eastAsia="KaiTi" w:hAnsi="KaiTi" w:cs="PingFang TC" w:hint="eastAsia"/>
          <w:lang w:eastAsia="zh-TW"/>
        </w:rPr>
        <w:t>不同區域用顏色編碼以幫助遊客</w:t>
      </w:r>
      <w:r>
        <w:rPr>
          <w:rFonts w:ascii="KaiTi" w:eastAsia="KaiTi" w:hAnsi="KaiTi" w:cs="PingFang TC" w:hint="eastAsia"/>
          <w:lang w:eastAsia="zh-TW"/>
        </w:rPr>
        <w:t>知道</w:t>
      </w:r>
      <w:r w:rsidR="002E26A8" w:rsidRPr="002E26A8">
        <w:rPr>
          <w:rFonts w:ascii="KaiTi" w:eastAsia="KaiTi" w:hAnsi="KaiTi" w:cs="PingFang TC" w:hint="eastAsia"/>
          <w:lang w:eastAsia="zh-TW"/>
        </w:rPr>
        <w:t>自己的方向</w:t>
      </w:r>
      <w:r>
        <w:rPr>
          <w:rFonts w:ascii="KaiTi" w:eastAsia="KaiTi" w:hAnsi="KaiTi" w:cs="PingFang TC" w:hint="eastAsia"/>
          <w:lang w:eastAsia="zh-TW"/>
        </w:rPr>
        <w:t>。</w:t>
      </w:r>
    </w:p>
    <w:p w14:paraId="30207F5D" w14:textId="69C2D219" w:rsidR="007D3EB4" w:rsidRDefault="007D3EB4" w:rsidP="000622EA">
      <w:pPr>
        <w:rPr>
          <w:rFonts w:ascii="KaiTi" w:eastAsia="KaiTi" w:hAnsi="KaiTi" w:cs="PingFang TC"/>
          <w:shd w:val="clear" w:color="auto" w:fill="FFFFFF"/>
          <w:lang w:eastAsia="zh-TW"/>
        </w:rPr>
      </w:pPr>
    </w:p>
    <w:p w14:paraId="6533CED1" w14:textId="7684E6B6" w:rsidR="00525C6A" w:rsidRDefault="00525C6A" w:rsidP="00525C6A">
      <w:pPr>
        <w:rPr>
          <w:rFonts w:ascii="KaiTi" w:eastAsia="KaiTi" w:hAnsi="KaiTi" w:cs="Microsoft JhengHei"/>
          <w:shd w:val="clear" w:color="auto" w:fill="FFFFFF"/>
          <w:lang w:eastAsia="zh-TW"/>
        </w:rPr>
      </w:pPr>
      <w:r w:rsidRPr="00525C6A">
        <w:rPr>
          <w:rFonts w:ascii="KaiTi" w:eastAsia="KaiTi" w:hAnsi="KaiTi" w:cs="Microsoft JhengHei" w:hint="eastAsia"/>
          <w:b/>
          <w:bCs/>
          <w:lang w:eastAsia="zh-TW"/>
        </w:rPr>
        <w:t>耶魯大學</w:t>
      </w:r>
      <w:r w:rsidRPr="00525C6A">
        <w:rPr>
          <w:rFonts w:ascii="KaiTi" w:eastAsia="KaiTi" w:hAnsi="KaiTi" w:cs="Microsoft JhengHei" w:hint="eastAsia"/>
          <w:shd w:val="clear" w:color="auto" w:fill="FFFFFF"/>
          <w:lang w:eastAsia="zh-TW"/>
        </w:rPr>
        <w:t>（</w:t>
      </w:r>
      <w:r w:rsidRPr="00514FF8">
        <w:rPr>
          <w:rFonts w:asciiTheme="minorHAnsi" w:eastAsia="KaiTi" w:hAnsiTheme="minorHAnsi" w:cstheme="minorHAnsi"/>
          <w:b/>
          <w:bCs/>
          <w:lang w:val="en" w:eastAsia="zh-TW"/>
        </w:rPr>
        <w:t>Yale University</w:t>
      </w:r>
      <w:r w:rsidRPr="00525C6A">
        <w:rPr>
          <w:rFonts w:ascii="KaiTi" w:eastAsia="KaiTi" w:hAnsi="KaiTi" w:cs="Microsoft JhengHei" w:hint="eastAsia"/>
          <w:shd w:val="clear" w:color="auto" w:fill="FFFFFF"/>
          <w:lang w:eastAsia="zh-TW"/>
        </w:rPr>
        <w:t>）</w:t>
      </w:r>
    </w:p>
    <w:p w14:paraId="6393DB23" w14:textId="77777777" w:rsidR="00DD457D" w:rsidRDefault="00DD457D" w:rsidP="00525C6A">
      <w:pPr>
        <w:rPr>
          <w:rFonts w:ascii="KaiTi" w:eastAsia="KaiTi" w:hAnsi="KaiTi" w:cs="Microsoft JhengHei"/>
          <w:shd w:val="clear" w:color="auto" w:fill="FFFFFF"/>
          <w:lang w:eastAsia="zh-TW"/>
        </w:rPr>
      </w:pPr>
    </w:p>
    <w:p w14:paraId="6E98BA7A" w14:textId="7DF4696F" w:rsidR="000E523C" w:rsidRDefault="000E523C" w:rsidP="000E523C">
      <w:r>
        <w:lastRenderedPageBreak/>
        <w:fldChar w:fldCharType="begin"/>
      </w:r>
      <w:r>
        <w:instrText xml:space="preserve"> INCLUDEPICTURE "/var/folders/d8/pwp6qcl96tx3hmgqlmtggcy00000gn/T/com.microsoft.Word/WebArchiveCopyPasteTempFiles/9k=" \* MERGEFORMATINET </w:instrText>
      </w:r>
      <w:r>
        <w:fldChar w:fldCharType="separate"/>
      </w:r>
      <w:r>
        <w:rPr>
          <w:noProof/>
        </w:rPr>
        <w:drawing>
          <wp:inline distT="0" distB="0" distL="0" distR="0" wp14:anchorId="2ACBFC3F" wp14:editId="53F0C10D">
            <wp:extent cx="2512277" cy="1420275"/>
            <wp:effectExtent l="0" t="0" r="2540" b="2540"/>
            <wp:docPr id="1" name="Picture 1" descr="全美最佳大學最新排名耶魯居榜首｜大紀元時報香港｜獨立敢言的良心媒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全美最佳大學最新排名耶魯居榜首｜大紀元時報香港｜獨立敢言的良心媒體"/>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40189" cy="1436055"/>
                    </a:xfrm>
                    <a:prstGeom prst="rect">
                      <a:avLst/>
                    </a:prstGeom>
                    <a:noFill/>
                    <a:ln>
                      <a:noFill/>
                    </a:ln>
                  </pic:spPr>
                </pic:pic>
              </a:graphicData>
            </a:graphic>
          </wp:inline>
        </w:drawing>
      </w:r>
      <w:r>
        <w:fldChar w:fldCharType="end"/>
      </w:r>
    </w:p>
    <w:p w14:paraId="0C1D4AD1" w14:textId="77777777" w:rsidR="000E523C" w:rsidRDefault="000E523C" w:rsidP="00525C6A">
      <w:pPr>
        <w:rPr>
          <w:rFonts w:ascii="KaiTi" w:eastAsia="KaiTi" w:hAnsi="KaiTi" w:cs="Microsoft JhengHei"/>
          <w:shd w:val="clear" w:color="auto" w:fill="FFFFFF"/>
          <w:lang w:eastAsia="zh-TW"/>
        </w:rPr>
      </w:pPr>
    </w:p>
    <w:p w14:paraId="3F7A05E0" w14:textId="4BB5FEC3" w:rsidR="00525C6A" w:rsidRPr="00525C6A" w:rsidRDefault="00525C6A" w:rsidP="00525C6A">
      <w:pPr>
        <w:rPr>
          <w:rFonts w:ascii="KaiTi" w:eastAsia="KaiTi" w:hAnsi="KaiTi"/>
          <w:lang w:eastAsia="zh-TW"/>
        </w:rPr>
      </w:pPr>
      <w:r>
        <w:rPr>
          <w:rFonts w:ascii="KaiTi" w:eastAsia="KaiTi" w:hAnsi="KaiTi" w:cs="PingFang TC" w:hint="eastAsia"/>
          <w:shd w:val="clear" w:color="auto" w:fill="FFFFFF"/>
          <w:lang w:eastAsia="zh-TW"/>
        </w:rPr>
        <w:t>耶魯大學是</w:t>
      </w:r>
      <w:r w:rsidRPr="00525C6A">
        <w:rPr>
          <w:rFonts w:ascii="KaiTi" w:eastAsia="KaiTi" w:hAnsi="KaiTi" w:cs="Microsoft JhengHei" w:hint="eastAsia"/>
          <w:shd w:val="clear" w:color="auto" w:fill="FFFFFF"/>
          <w:lang w:eastAsia="zh-TW"/>
        </w:rPr>
        <w:t>著名</w:t>
      </w:r>
      <w:r>
        <w:rPr>
          <w:rFonts w:ascii="KaiTi" w:eastAsia="KaiTi" w:hAnsi="KaiTi" w:cs="Microsoft JhengHei" w:hint="eastAsia"/>
          <w:shd w:val="clear" w:color="auto" w:fill="FFFFFF"/>
          <w:lang w:eastAsia="zh-TW"/>
        </w:rPr>
        <w:t>的</w:t>
      </w:r>
      <w:r w:rsidRPr="00525C6A">
        <w:rPr>
          <w:rFonts w:ascii="KaiTi" w:eastAsia="KaiTi" w:hAnsi="KaiTi" w:cs="Microsoft JhengHei" w:hint="eastAsia"/>
          <w:shd w:val="clear" w:color="auto" w:fill="FFFFFF"/>
          <w:lang w:eastAsia="zh-TW"/>
        </w:rPr>
        <w:t>體育賽事聯盟</w:t>
      </w:r>
      <w:hyperlink r:id="rId63" w:tooltip="常春藤盟校" w:history="1">
        <w:r w:rsidRPr="00525C6A">
          <w:rPr>
            <w:rStyle w:val="Hyperlink"/>
            <w:rFonts w:ascii="KaiTi" w:eastAsia="KaiTi" w:hAnsi="KaiTi" w:cs="Microsoft JhengHei" w:hint="eastAsia"/>
            <w:color w:val="auto"/>
            <w:u w:val="none"/>
            <w:lang w:eastAsia="zh-TW"/>
          </w:rPr>
          <w:t>常春藤</w:t>
        </w:r>
        <w:r>
          <w:rPr>
            <w:rStyle w:val="Hyperlink"/>
            <w:rFonts w:ascii="KaiTi" w:eastAsia="KaiTi" w:hAnsi="KaiTi" w:cs="Microsoft JhengHei" w:hint="eastAsia"/>
            <w:color w:val="auto"/>
            <w:u w:val="none"/>
            <w:lang w:eastAsia="zh-TW"/>
          </w:rPr>
          <w:t>學</w:t>
        </w:r>
        <w:r w:rsidRPr="00525C6A">
          <w:rPr>
            <w:rStyle w:val="Hyperlink"/>
            <w:rFonts w:ascii="KaiTi" w:eastAsia="KaiTi" w:hAnsi="KaiTi" w:cs="Microsoft JhengHei" w:hint="eastAsia"/>
            <w:color w:val="auto"/>
            <w:u w:val="none"/>
            <w:lang w:eastAsia="zh-TW"/>
          </w:rPr>
          <w:t>校</w:t>
        </w:r>
      </w:hyperlink>
      <w:r w:rsidRPr="00525C6A">
        <w:rPr>
          <w:rFonts w:ascii="KaiTi" w:eastAsia="KaiTi" w:hAnsi="KaiTi" w:cs="Microsoft JhengHei" w:hint="eastAsia"/>
          <w:shd w:val="clear" w:color="auto" w:fill="FFFFFF"/>
          <w:lang w:eastAsia="zh-TW"/>
        </w:rPr>
        <w:t>。學校最初於</w:t>
      </w:r>
      <w:r w:rsidRPr="00525C6A">
        <w:rPr>
          <w:rFonts w:ascii="KaiTi" w:eastAsia="KaiTi" w:hAnsi="KaiTi" w:cs="Arial"/>
          <w:shd w:val="clear" w:color="auto" w:fill="FFFFFF"/>
          <w:lang w:eastAsia="zh-TW"/>
        </w:rPr>
        <w:t>1701</w:t>
      </w:r>
      <w:r w:rsidRPr="00525C6A">
        <w:rPr>
          <w:rFonts w:ascii="KaiTi" w:eastAsia="KaiTi" w:hAnsi="KaiTi" w:cs="Microsoft JhengHei" w:hint="eastAsia"/>
          <w:shd w:val="clear" w:color="auto" w:fill="FFFFFF"/>
          <w:lang w:eastAsia="zh-TW"/>
        </w:rPr>
        <w:t>年</w:t>
      </w:r>
      <w:r w:rsidRPr="00525C6A">
        <w:rPr>
          <w:rFonts w:ascii="KaiTi" w:eastAsia="KaiTi" w:hAnsi="KaiTi" w:cs="Arial"/>
          <w:shd w:val="clear" w:color="auto" w:fill="FFFFFF"/>
          <w:lang w:eastAsia="zh-TW"/>
        </w:rPr>
        <w:t>10</w:t>
      </w:r>
      <w:r w:rsidRPr="00525C6A">
        <w:rPr>
          <w:rFonts w:ascii="KaiTi" w:eastAsia="KaiTi" w:hAnsi="KaiTi" w:cs="Microsoft JhengHei" w:hint="eastAsia"/>
          <w:shd w:val="clear" w:color="auto" w:fill="FFFFFF"/>
          <w:lang w:eastAsia="zh-TW"/>
        </w:rPr>
        <w:t>月</w:t>
      </w:r>
      <w:r w:rsidRPr="00525C6A">
        <w:rPr>
          <w:rFonts w:ascii="KaiTi" w:eastAsia="KaiTi" w:hAnsi="KaiTi" w:cs="Arial"/>
          <w:shd w:val="clear" w:color="auto" w:fill="FFFFFF"/>
          <w:lang w:eastAsia="zh-TW"/>
        </w:rPr>
        <w:t>9</w:t>
      </w:r>
      <w:r w:rsidRPr="00525C6A">
        <w:rPr>
          <w:rFonts w:ascii="KaiTi" w:eastAsia="KaiTi" w:hAnsi="KaiTi" w:cs="Microsoft JhengHei" w:hint="eastAsia"/>
          <w:shd w:val="clear" w:color="auto" w:fill="FFFFFF"/>
          <w:lang w:eastAsia="zh-TW"/>
        </w:rPr>
        <w:t>日，以</w:t>
      </w:r>
      <w:r w:rsidRPr="00525C6A">
        <w:rPr>
          <w:rFonts w:ascii="KaiTi" w:eastAsia="KaiTi" w:hAnsi="KaiTi" w:cs="Arial"/>
          <w:shd w:val="clear" w:color="auto" w:fill="FFFFFF"/>
          <w:lang w:eastAsia="zh-TW"/>
        </w:rPr>
        <w:t>“</w:t>
      </w:r>
      <w:r w:rsidRPr="00525C6A">
        <w:rPr>
          <w:rFonts w:ascii="KaiTi" w:eastAsia="KaiTi" w:hAnsi="KaiTi" w:cs="Microsoft JhengHei" w:hint="eastAsia"/>
          <w:shd w:val="clear" w:color="auto" w:fill="FFFFFF"/>
          <w:lang w:eastAsia="zh-TW"/>
        </w:rPr>
        <w:t>大學學院</w:t>
      </w:r>
      <w:r w:rsidRPr="00525C6A">
        <w:rPr>
          <w:rFonts w:ascii="KaiTi" w:eastAsia="KaiTi" w:hAnsi="KaiTi" w:cs="Arial"/>
          <w:shd w:val="clear" w:color="auto" w:fill="FFFFFF"/>
          <w:lang w:eastAsia="zh-TW"/>
        </w:rPr>
        <w:t>”</w:t>
      </w:r>
      <w:r w:rsidRPr="00525C6A">
        <w:rPr>
          <w:rFonts w:ascii="KaiTi" w:eastAsia="KaiTi" w:hAnsi="KaiTi" w:cs="Microsoft JhengHei" w:hint="eastAsia"/>
          <w:shd w:val="clear" w:color="auto" w:fill="FFFFFF"/>
          <w:lang w:eastAsia="zh-TW"/>
        </w:rPr>
        <w:t>之名成立，是</w:t>
      </w:r>
      <w:hyperlink r:id="rId64" w:tooltip="殖民地学院列表" w:history="1">
        <w:r w:rsidRPr="00525C6A">
          <w:rPr>
            <w:rStyle w:val="Hyperlink"/>
            <w:rFonts w:ascii="KaiTi" w:eastAsia="KaiTi" w:hAnsi="KaiTi" w:cs="Microsoft JhengHei" w:hint="eastAsia"/>
            <w:color w:val="auto"/>
            <w:u w:val="none"/>
            <w:lang w:eastAsia="zh-TW"/>
          </w:rPr>
          <w:t>全美第三古老的高等學府</w:t>
        </w:r>
      </w:hyperlink>
      <w:r w:rsidRPr="00525C6A">
        <w:rPr>
          <w:rFonts w:ascii="KaiTi" w:eastAsia="KaiTi" w:hAnsi="KaiTi" w:cs="Microsoft JhengHei" w:hint="eastAsia"/>
          <w:shd w:val="clear" w:color="auto" w:fill="FFFFFF"/>
          <w:lang w:eastAsia="zh-TW"/>
        </w:rPr>
        <w:t>。</w:t>
      </w:r>
      <w:r w:rsidRPr="00525C6A">
        <w:rPr>
          <w:rFonts w:ascii="KaiTi" w:eastAsia="KaiTi" w:hAnsi="KaiTi" w:cs="Arial"/>
          <w:shd w:val="clear" w:color="auto" w:fill="FFFFFF"/>
          <w:lang w:eastAsia="zh-TW"/>
        </w:rPr>
        <w:t>19</w:t>
      </w:r>
      <w:r w:rsidRPr="00525C6A">
        <w:rPr>
          <w:rFonts w:ascii="KaiTi" w:eastAsia="KaiTi" w:hAnsi="KaiTi" w:cs="Microsoft JhengHei" w:hint="eastAsia"/>
          <w:shd w:val="clear" w:color="auto" w:fill="FFFFFF"/>
          <w:lang w:eastAsia="zh-TW"/>
        </w:rPr>
        <w:t>世紀期間，學校增設了多所研究生與專業學院，更於</w:t>
      </w:r>
      <w:r w:rsidRPr="00525C6A">
        <w:rPr>
          <w:rFonts w:ascii="KaiTi" w:eastAsia="KaiTi" w:hAnsi="KaiTi" w:cs="Arial"/>
          <w:shd w:val="clear" w:color="auto" w:fill="FFFFFF"/>
          <w:lang w:eastAsia="zh-TW"/>
        </w:rPr>
        <w:t>1861</w:t>
      </w:r>
      <w:r w:rsidRPr="00525C6A">
        <w:rPr>
          <w:rFonts w:ascii="KaiTi" w:eastAsia="KaiTi" w:hAnsi="KaiTi" w:cs="Microsoft JhengHei" w:hint="eastAsia"/>
          <w:shd w:val="clear" w:color="auto" w:fill="FFFFFF"/>
          <w:lang w:eastAsia="zh-TW"/>
        </w:rPr>
        <w:t>年頒發了美國第一個</w:t>
      </w:r>
      <w:hyperlink r:id="rId65" w:tooltip="博士" w:history="1">
        <w:r w:rsidRPr="00525C6A">
          <w:rPr>
            <w:rStyle w:val="Hyperlink"/>
            <w:rFonts w:ascii="KaiTi" w:eastAsia="KaiTi" w:hAnsi="KaiTi" w:cs="Microsoft JhengHei" w:hint="eastAsia"/>
            <w:color w:val="auto"/>
            <w:u w:val="none"/>
            <w:lang w:eastAsia="zh-TW"/>
          </w:rPr>
          <w:t>博士</w:t>
        </w:r>
      </w:hyperlink>
      <w:r w:rsidRPr="00525C6A">
        <w:rPr>
          <w:rFonts w:ascii="KaiTi" w:eastAsia="KaiTi" w:hAnsi="KaiTi" w:cs="Microsoft JhengHei" w:hint="eastAsia"/>
          <w:shd w:val="clear" w:color="auto" w:fill="FFFFFF"/>
          <w:lang w:eastAsia="zh-TW"/>
        </w:rPr>
        <w:t>學位。</w:t>
      </w:r>
      <w:r w:rsidRPr="00525C6A">
        <w:rPr>
          <w:rFonts w:ascii="KaiTi" w:eastAsia="KaiTi" w:hAnsi="KaiTi" w:cs="PingFang TC" w:hint="eastAsia"/>
          <w:lang w:eastAsia="zh-TW"/>
        </w:rPr>
        <w:t>畢業於耶魯大學的著名人士來自不同學術範疇：這包括了</w:t>
      </w:r>
      <w:r w:rsidRPr="00525C6A">
        <w:rPr>
          <w:rFonts w:ascii="KaiTi" w:eastAsia="KaiTi" w:hAnsi="KaiTi" w:hint="eastAsia"/>
          <w:lang w:eastAsia="zh-TW"/>
        </w:rPr>
        <w:t>5</w:t>
      </w:r>
      <w:r w:rsidRPr="00525C6A">
        <w:rPr>
          <w:rFonts w:ascii="KaiTi" w:eastAsia="KaiTi" w:hAnsi="KaiTi" w:cs="PingFang TC" w:hint="eastAsia"/>
          <w:lang w:eastAsia="zh-TW"/>
        </w:rPr>
        <w:t>位美國總統、</w:t>
      </w:r>
      <w:r w:rsidRPr="00525C6A">
        <w:rPr>
          <w:rFonts w:ascii="KaiTi" w:eastAsia="KaiTi" w:hAnsi="KaiTi" w:hint="eastAsia"/>
          <w:lang w:eastAsia="zh-TW"/>
        </w:rPr>
        <w:t>15</w:t>
      </w:r>
      <w:r w:rsidRPr="00525C6A">
        <w:rPr>
          <w:rFonts w:ascii="KaiTi" w:eastAsia="KaiTi" w:hAnsi="KaiTi" w:cs="PingFang TC" w:hint="eastAsia"/>
          <w:lang w:eastAsia="zh-TW"/>
        </w:rPr>
        <w:t>名聯邦最高法院大法官、多個國家政治要員及</w:t>
      </w:r>
      <w:r w:rsidRPr="00525C6A">
        <w:rPr>
          <w:rFonts w:ascii="KaiTi" w:eastAsia="KaiTi" w:hAnsi="KaiTi" w:hint="eastAsia"/>
          <w:lang w:eastAsia="zh-TW"/>
        </w:rPr>
        <w:t>13</w:t>
      </w:r>
      <w:r w:rsidRPr="00525C6A">
        <w:rPr>
          <w:rFonts w:ascii="KaiTi" w:eastAsia="KaiTi" w:hAnsi="KaiTi" w:cs="PingFang TC" w:hint="eastAsia"/>
          <w:lang w:eastAsia="zh-TW"/>
        </w:rPr>
        <w:t>位在世的億萬富豪，</w:t>
      </w:r>
      <w:r w:rsidRPr="00525C6A">
        <w:rPr>
          <w:rFonts w:ascii="KaiTi" w:eastAsia="KaiTi" w:hAnsi="KaiTi" w:hint="eastAsia"/>
          <w:lang w:eastAsia="zh-TW"/>
        </w:rPr>
        <w:t>230</w:t>
      </w:r>
      <w:r w:rsidRPr="00525C6A">
        <w:rPr>
          <w:rFonts w:ascii="KaiTi" w:eastAsia="KaiTi" w:hAnsi="KaiTi" w:cs="PingFang TC" w:hint="eastAsia"/>
          <w:lang w:eastAsia="zh-TW"/>
        </w:rPr>
        <w:t>位羅德學者是此校的師生或校友。截止</w:t>
      </w:r>
      <w:r w:rsidRPr="00525C6A">
        <w:rPr>
          <w:rFonts w:ascii="KaiTi" w:eastAsia="KaiTi" w:hAnsi="KaiTi" w:hint="eastAsia"/>
          <w:lang w:eastAsia="zh-TW"/>
        </w:rPr>
        <w:t>2019</w:t>
      </w:r>
      <w:r w:rsidRPr="00525C6A">
        <w:rPr>
          <w:rFonts w:ascii="KaiTi" w:eastAsia="KaiTi" w:hAnsi="KaiTi" w:cs="PingFang TC" w:hint="eastAsia"/>
          <w:lang w:eastAsia="zh-TW"/>
        </w:rPr>
        <w:t>年</w:t>
      </w:r>
      <w:r w:rsidRPr="00525C6A">
        <w:rPr>
          <w:rFonts w:ascii="KaiTi" w:eastAsia="KaiTi" w:hAnsi="KaiTi" w:hint="eastAsia"/>
          <w:lang w:eastAsia="zh-TW"/>
        </w:rPr>
        <w:t>10</w:t>
      </w:r>
      <w:r w:rsidRPr="00525C6A">
        <w:rPr>
          <w:rFonts w:ascii="KaiTi" w:eastAsia="KaiTi" w:hAnsi="KaiTi" w:cs="PingFang TC" w:hint="eastAsia"/>
          <w:lang w:eastAsia="zh-TW"/>
        </w:rPr>
        <w:t>月，在耶魯大學的校友、教授及研究人員中，共有</w:t>
      </w:r>
      <w:r w:rsidRPr="00525C6A">
        <w:rPr>
          <w:rFonts w:ascii="KaiTi" w:eastAsia="KaiTi" w:hAnsi="KaiTi" w:hint="eastAsia"/>
          <w:lang w:eastAsia="zh-TW"/>
        </w:rPr>
        <w:t>62</w:t>
      </w:r>
      <w:r w:rsidRPr="00525C6A">
        <w:rPr>
          <w:rFonts w:ascii="KaiTi" w:eastAsia="KaiTi" w:hAnsi="KaiTi" w:cs="PingFang TC" w:hint="eastAsia"/>
          <w:lang w:eastAsia="zh-TW"/>
        </w:rPr>
        <w:t>名諾貝爾獎得主、</w:t>
      </w:r>
      <w:r w:rsidRPr="00525C6A">
        <w:rPr>
          <w:rFonts w:ascii="KaiTi" w:eastAsia="KaiTi" w:hAnsi="KaiTi" w:hint="eastAsia"/>
          <w:lang w:eastAsia="zh-TW"/>
        </w:rPr>
        <w:t>5</w:t>
      </w:r>
      <w:r w:rsidRPr="00525C6A">
        <w:rPr>
          <w:rFonts w:ascii="KaiTi" w:eastAsia="KaiTi" w:hAnsi="KaiTi" w:cs="PingFang TC" w:hint="eastAsia"/>
          <w:lang w:eastAsia="zh-TW"/>
        </w:rPr>
        <w:t>位菲爾茲獎得主、</w:t>
      </w:r>
      <w:r w:rsidRPr="00525C6A">
        <w:rPr>
          <w:rFonts w:ascii="KaiTi" w:eastAsia="KaiTi" w:hAnsi="KaiTi" w:hint="eastAsia"/>
          <w:lang w:eastAsia="zh-TW"/>
        </w:rPr>
        <w:t>3</w:t>
      </w:r>
      <w:r w:rsidRPr="00525C6A">
        <w:rPr>
          <w:rFonts w:ascii="KaiTi" w:eastAsia="KaiTi" w:hAnsi="KaiTi" w:cs="PingFang TC" w:hint="eastAsia"/>
          <w:lang w:eastAsia="zh-TW"/>
        </w:rPr>
        <w:t>位圖靈獎得主。</w:t>
      </w:r>
    </w:p>
    <w:p w14:paraId="08F70D8F" w14:textId="47403ADD" w:rsidR="00525C6A" w:rsidRPr="00525C6A" w:rsidRDefault="00525C6A" w:rsidP="00525C6A">
      <w:pPr>
        <w:rPr>
          <w:rFonts w:ascii="PingFang TC" w:eastAsia="PingFang TC" w:hAnsi="PingFang TC" w:cs="PingFang TC"/>
          <w:lang w:eastAsia="zh-TW"/>
        </w:rPr>
      </w:pPr>
    </w:p>
    <w:p w14:paraId="7EA211ED" w14:textId="77777777" w:rsidR="002B1D65" w:rsidRPr="000622EA" w:rsidRDefault="002B1D65" w:rsidP="000622EA">
      <w:pPr>
        <w:rPr>
          <w:rFonts w:ascii="KaiTi" w:eastAsia="KaiTi" w:hAnsi="KaiTi"/>
          <w:lang w:eastAsia="zh-TW"/>
        </w:rPr>
      </w:pPr>
    </w:p>
    <w:p w14:paraId="2C2C53B9" w14:textId="77777777" w:rsidR="00232E9D" w:rsidRPr="000622EA" w:rsidRDefault="00232E9D" w:rsidP="000622EA">
      <w:pPr>
        <w:rPr>
          <w:rFonts w:ascii="KaiTi" w:eastAsia="KaiTi" w:hAnsi="KaiTi"/>
          <w:lang w:eastAsia="zh-TW"/>
        </w:rPr>
      </w:pPr>
    </w:p>
    <w:sectPr w:rsidR="00232E9D" w:rsidRPr="000622EA" w:rsidSect="00984E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KaiTi">
    <w:panose1 w:val="02010609060101010101"/>
    <w:charset w:val="86"/>
    <w:family w:val="modern"/>
    <w:pitch w:val="fixed"/>
    <w:sig w:usb0="800002BF" w:usb1="38CF7CFA" w:usb2="00000016" w:usb3="00000000" w:csb0="00040001" w:csb1="00000000"/>
  </w:font>
  <w:font w:name="PingFang TC">
    <w:panose1 w:val="020B0400000000000000"/>
    <w:charset w:val="88"/>
    <w:family w:val="swiss"/>
    <w:pitch w:val="variable"/>
    <w:sig w:usb0="A00002FF" w:usb1="7ACFFDFB" w:usb2="00000017" w:usb3="00000000" w:csb0="00100001" w:csb1="00000000"/>
  </w:font>
  <w:font w:name="Microsoft JhengHei">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A8523E"/>
    <w:multiLevelType w:val="multilevel"/>
    <w:tmpl w:val="A6524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E9D"/>
    <w:rsid w:val="00002ADF"/>
    <w:rsid w:val="00026330"/>
    <w:rsid w:val="00036050"/>
    <w:rsid w:val="0005333D"/>
    <w:rsid w:val="000622EA"/>
    <w:rsid w:val="000D7CA3"/>
    <w:rsid w:val="000E3AA8"/>
    <w:rsid w:val="000E523C"/>
    <w:rsid w:val="00105ACF"/>
    <w:rsid w:val="00195CC9"/>
    <w:rsid w:val="001A478E"/>
    <w:rsid w:val="001B279D"/>
    <w:rsid w:val="001E1AD1"/>
    <w:rsid w:val="001F378D"/>
    <w:rsid w:val="00200377"/>
    <w:rsid w:val="002005ED"/>
    <w:rsid w:val="00232E9D"/>
    <w:rsid w:val="00246026"/>
    <w:rsid w:val="00252CB7"/>
    <w:rsid w:val="0026101C"/>
    <w:rsid w:val="00277BFB"/>
    <w:rsid w:val="0028673B"/>
    <w:rsid w:val="002B1D65"/>
    <w:rsid w:val="002D3471"/>
    <w:rsid w:val="002E26A8"/>
    <w:rsid w:val="002F331B"/>
    <w:rsid w:val="002F6889"/>
    <w:rsid w:val="00324899"/>
    <w:rsid w:val="003251F1"/>
    <w:rsid w:val="0032673F"/>
    <w:rsid w:val="00373C1B"/>
    <w:rsid w:val="00375867"/>
    <w:rsid w:val="00390714"/>
    <w:rsid w:val="00390A70"/>
    <w:rsid w:val="003C3543"/>
    <w:rsid w:val="003E6D6F"/>
    <w:rsid w:val="003F50C7"/>
    <w:rsid w:val="00407091"/>
    <w:rsid w:val="00421861"/>
    <w:rsid w:val="00437001"/>
    <w:rsid w:val="00463C9C"/>
    <w:rsid w:val="004735C0"/>
    <w:rsid w:val="00504278"/>
    <w:rsid w:val="0050763F"/>
    <w:rsid w:val="00514FF8"/>
    <w:rsid w:val="00525C6A"/>
    <w:rsid w:val="00563743"/>
    <w:rsid w:val="005A4444"/>
    <w:rsid w:val="005A784B"/>
    <w:rsid w:val="005B51FE"/>
    <w:rsid w:val="006076C4"/>
    <w:rsid w:val="00610257"/>
    <w:rsid w:val="00617AE6"/>
    <w:rsid w:val="00653511"/>
    <w:rsid w:val="0068717A"/>
    <w:rsid w:val="00690321"/>
    <w:rsid w:val="006E439C"/>
    <w:rsid w:val="006F77F0"/>
    <w:rsid w:val="007202F0"/>
    <w:rsid w:val="007208EC"/>
    <w:rsid w:val="007459ED"/>
    <w:rsid w:val="0075716C"/>
    <w:rsid w:val="00783188"/>
    <w:rsid w:val="007C0DFA"/>
    <w:rsid w:val="007D3EB4"/>
    <w:rsid w:val="007F0CB9"/>
    <w:rsid w:val="007F39E7"/>
    <w:rsid w:val="0082228F"/>
    <w:rsid w:val="00845E09"/>
    <w:rsid w:val="00851AEA"/>
    <w:rsid w:val="0085306B"/>
    <w:rsid w:val="008777B0"/>
    <w:rsid w:val="00880A09"/>
    <w:rsid w:val="008B5AF0"/>
    <w:rsid w:val="008D5379"/>
    <w:rsid w:val="008F1523"/>
    <w:rsid w:val="00915577"/>
    <w:rsid w:val="009173F2"/>
    <w:rsid w:val="009832DD"/>
    <w:rsid w:val="00984E26"/>
    <w:rsid w:val="0098621E"/>
    <w:rsid w:val="00992773"/>
    <w:rsid w:val="009A7EDF"/>
    <w:rsid w:val="00A25D73"/>
    <w:rsid w:val="00A402E9"/>
    <w:rsid w:val="00A9179C"/>
    <w:rsid w:val="00AA0765"/>
    <w:rsid w:val="00AA58A6"/>
    <w:rsid w:val="00AA6DFA"/>
    <w:rsid w:val="00AC3CD5"/>
    <w:rsid w:val="00AE3709"/>
    <w:rsid w:val="00B02BF8"/>
    <w:rsid w:val="00B13D06"/>
    <w:rsid w:val="00B2308D"/>
    <w:rsid w:val="00B762E5"/>
    <w:rsid w:val="00B906F0"/>
    <w:rsid w:val="00BB2517"/>
    <w:rsid w:val="00BC1DC8"/>
    <w:rsid w:val="00BF5773"/>
    <w:rsid w:val="00BF670D"/>
    <w:rsid w:val="00C168C2"/>
    <w:rsid w:val="00C21762"/>
    <w:rsid w:val="00C32557"/>
    <w:rsid w:val="00C65E32"/>
    <w:rsid w:val="00C766DA"/>
    <w:rsid w:val="00CB2A1A"/>
    <w:rsid w:val="00CC74EE"/>
    <w:rsid w:val="00CD5C42"/>
    <w:rsid w:val="00CD6F3F"/>
    <w:rsid w:val="00CD7C69"/>
    <w:rsid w:val="00CE01B0"/>
    <w:rsid w:val="00CE24F5"/>
    <w:rsid w:val="00D006FD"/>
    <w:rsid w:val="00D138D8"/>
    <w:rsid w:val="00D4676D"/>
    <w:rsid w:val="00D533E0"/>
    <w:rsid w:val="00D67570"/>
    <w:rsid w:val="00DD3AA3"/>
    <w:rsid w:val="00DD457D"/>
    <w:rsid w:val="00DF68FD"/>
    <w:rsid w:val="00E050E4"/>
    <w:rsid w:val="00E069BC"/>
    <w:rsid w:val="00E467DA"/>
    <w:rsid w:val="00E50050"/>
    <w:rsid w:val="00E6739F"/>
    <w:rsid w:val="00E9106E"/>
    <w:rsid w:val="00E91FD3"/>
    <w:rsid w:val="00EB4EB8"/>
    <w:rsid w:val="00EE412F"/>
    <w:rsid w:val="00F0228D"/>
    <w:rsid w:val="00F147F1"/>
    <w:rsid w:val="00F35665"/>
    <w:rsid w:val="00F41363"/>
    <w:rsid w:val="00F74067"/>
    <w:rsid w:val="00F91CE5"/>
    <w:rsid w:val="00FB0A57"/>
    <w:rsid w:val="00FC1770"/>
    <w:rsid w:val="00FD4D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8CD93"/>
  <w15:chartTrackingRefBased/>
  <w15:docId w15:val="{3C2BBE89-D848-DE48-98C1-5D6F09F4E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C6A"/>
    <w:rPr>
      <w:rFonts w:ascii="Times New Roman" w:eastAsia="Times New Roman" w:hAnsi="Times New Roman" w:cs="Times New Roman"/>
    </w:rPr>
  </w:style>
  <w:style w:type="paragraph" w:styleId="Heading1">
    <w:name w:val="heading 1"/>
    <w:basedOn w:val="Normal"/>
    <w:link w:val="Heading1Char"/>
    <w:uiPriority w:val="9"/>
    <w:qFormat/>
    <w:rsid w:val="008D5379"/>
    <w:pPr>
      <w:spacing w:before="100" w:beforeAutospacing="1" w:after="100" w:afterAutospacing="1"/>
      <w:outlineLvl w:val="0"/>
    </w:pPr>
    <w:rPr>
      <w:b/>
      <w:bCs/>
      <w:kern w:val="36"/>
      <w:sz w:val="48"/>
      <w:szCs w:val="48"/>
    </w:rPr>
  </w:style>
  <w:style w:type="paragraph" w:styleId="Heading3">
    <w:name w:val="heading 3"/>
    <w:basedOn w:val="Normal"/>
    <w:next w:val="Normal"/>
    <w:link w:val="Heading3Char"/>
    <w:uiPriority w:val="9"/>
    <w:unhideWhenUsed/>
    <w:qFormat/>
    <w:rsid w:val="008D537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3F5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3F50C7"/>
    <w:rPr>
      <w:rFonts w:ascii="Courier New" w:eastAsia="Times New Roman" w:hAnsi="Courier New" w:cs="Courier New"/>
      <w:sz w:val="20"/>
      <w:szCs w:val="20"/>
    </w:rPr>
  </w:style>
  <w:style w:type="character" w:styleId="Strong">
    <w:name w:val="Strong"/>
    <w:basedOn w:val="DefaultParagraphFont"/>
    <w:uiPriority w:val="22"/>
    <w:qFormat/>
    <w:rsid w:val="00324899"/>
    <w:rPr>
      <w:b/>
      <w:bCs/>
    </w:rPr>
  </w:style>
  <w:style w:type="paragraph" w:styleId="NormalWeb">
    <w:name w:val="Normal (Web)"/>
    <w:basedOn w:val="Normal"/>
    <w:uiPriority w:val="99"/>
    <w:unhideWhenUsed/>
    <w:rsid w:val="00324899"/>
    <w:pPr>
      <w:spacing w:before="100" w:beforeAutospacing="1" w:after="100" w:afterAutospacing="1"/>
    </w:pPr>
  </w:style>
  <w:style w:type="character" w:styleId="Hyperlink">
    <w:name w:val="Hyperlink"/>
    <w:basedOn w:val="DefaultParagraphFont"/>
    <w:uiPriority w:val="99"/>
    <w:semiHidden/>
    <w:unhideWhenUsed/>
    <w:rsid w:val="008D5379"/>
    <w:rPr>
      <w:color w:val="0000FF"/>
      <w:u w:val="single"/>
    </w:rPr>
  </w:style>
  <w:style w:type="character" w:customStyle="1" w:styleId="Heading1Char">
    <w:name w:val="Heading 1 Char"/>
    <w:basedOn w:val="DefaultParagraphFont"/>
    <w:link w:val="Heading1"/>
    <w:uiPriority w:val="9"/>
    <w:rsid w:val="008D5379"/>
    <w:rPr>
      <w:rFonts w:ascii="Times New Roman" w:eastAsia="Times New Roman" w:hAnsi="Times New Roman" w:cs="Times New Roman"/>
      <w:b/>
      <w:bCs/>
      <w:kern w:val="36"/>
      <w:sz w:val="48"/>
      <w:szCs w:val="48"/>
    </w:rPr>
  </w:style>
  <w:style w:type="character" w:customStyle="1" w:styleId="thrive-shortcode-content">
    <w:name w:val="thrive-shortcode-content"/>
    <w:basedOn w:val="DefaultParagraphFont"/>
    <w:rsid w:val="008D5379"/>
  </w:style>
  <w:style w:type="character" w:customStyle="1" w:styleId="Heading3Char">
    <w:name w:val="Heading 3 Char"/>
    <w:basedOn w:val="DefaultParagraphFont"/>
    <w:link w:val="Heading3"/>
    <w:uiPriority w:val="9"/>
    <w:rsid w:val="008D5379"/>
    <w:rPr>
      <w:rFonts w:asciiTheme="majorHAnsi" w:eastAsiaTheme="majorEastAsia" w:hAnsiTheme="majorHAnsi" w:cstheme="majorBidi"/>
      <w:color w:val="1F3763" w:themeColor="accent1" w:themeShade="7F"/>
    </w:rPr>
  </w:style>
  <w:style w:type="character" w:customStyle="1" w:styleId="ilh-all">
    <w:name w:val="ilh-all"/>
    <w:basedOn w:val="DefaultParagraphFont"/>
    <w:rsid w:val="001B279D"/>
  </w:style>
  <w:style w:type="character" w:customStyle="1" w:styleId="ilh-page">
    <w:name w:val="ilh-page"/>
    <w:basedOn w:val="DefaultParagraphFont"/>
    <w:rsid w:val="001B279D"/>
  </w:style>
  <w:style w:type="character" w:styleId="FollowedHyperlink">
    <w:name w:val="FollowedHyperlink"/>
    <w:basedOn w:val="DefaultParagraphFont"/>
    <w:uiPriority w:val="99"/>
    <w:semiHidden/>
    <w:unhideWhenUsed/>
    <w:rsid w:val="001B279D"/>
    <w:rPr>
      <w:color w:val="954F72" w:themeColor="followedHyperlink"/>
      <w:u w:val="single"/>
    </w:rPr>
  </w:style>
  <w:style w:type="character" w:customStyle="1" w:styleId="apple-converted-space">
    <w:name w:val="apple-converted-space"/>
    <w:basedOn w:val="DefaultParagraphFont"/>
    <w:rsid w:val="0028673B"/>
  </w:style>
  <w:style w:type="paragraph" w:styleId="ListParagraph">
    <w:name w:val="List Paragraph"/>
    <w:basedOn w:val="Normal"/>
    <w:uiPriority w:val="34"/>
    <w:qFormat/>
    <w:rsid w:val="002F68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66266">
      <w:bodyDiv w:val="1"/>
      <w:marLeft w:val="0"/>
      <w:marRight w:val="0"/>
      <w:marTop w:val="0"/>
      <w:marBottom w:val="0"/>
      <w:divBdr>
        <w:top w:val="none" w:sz="0" w:space="0" w:color="auto"/>
        <w:left w:val="none" w:sz="0" w:space="0" w:color="auto"/>
        <w:bottom w:val="none" w:sz="0" w:space="0" w:color="auto"/>
        <w:right w:val="none" w:sz="0" w:space="0" w:color="auto"/>
      </w:divBdr>
    </w:div>
    <w:div w:id="18164297">
      <w:bodyDiv w:val="1"/>
      <w:marLeft w:val="0"/>
      <w:marRight w:val="0"/>
      <w:marTop w:val="0"/>
      <w:marBottom w:val="0"/>
      <w:divBdr>
        <w:top w:val="none" w:sz="0" w:space="0" w:color="auto"/>
        <w:left w:val="none" w:sz="0" w:space="0" w:color="auto"/>
        <w:bottom w:val="none" w:sz="0" w:space="0" w:color="auto"/>
        <w:right w:val="none" w:sz="0" w:space="0" w:color="auto"/>
      </w:divBdr>
    </w:div>
    <w:div w:id="20130759">
      <w:bodyDiv w:val="1"/>
      <w:marLeft w:val="0"/>
      <w:marRight w:val="0"/>
      <w:marTop w:val="0"/>
      <w:marBottom w:val="0"/>
      <w:divBdr>
        <w:top w:val="none" w:sz="0" w:space="0" w:color="auto"/>
        <w:left w:val="none" w:sz="0" w:space="0" w:color="auto"/>
        <w:bottom w:val="none" w:sz="0" w:space="0" w:color="auto"/>
        <w:right w:val="none" w:sz="0" w:space="0" w:color="auto"/>
      </w:divBdr>
    </w:div>
    <w:div w:id="30883519">
      <w:bodyDiv w:val="1"/>
      <w:marLeft w:val="0"/>
      <w:marRight w:val="0"/>
      <w:marTop w:val="0"/>
      <w:marBottom w:val="0"/>
      <w:divBdr>
        <w:top w:val="none" w:sz="0" w:space="0" w:color="auto"/>
        <w:left w:val="none" w:sz="0" w:space="0" w:color="auto"/>
        <w:bottom w:val="none" w:sz="0" w:space="0" w:color="auto"/>
        <w:right w:val="none" w:sz="0" w:space="0" w:color="auto"/>
      </w:divBdr>
    </w:div>
    <w:div w:id="76365289">
      <w:bodyDiv w:val="1"/>
      <w:marLeft w:val="0"/>
      <w:marRight w:val="0"/>
      <w:marTop w:val="0"/>
      <w:marBottom w:val="0"/>
      <w:divBdr>
        <w:top w:val="none" w:sz="0" w:space="0" w:color="auto"/>
        <w:left w:val="none" w:sz="0" w:space="0" w:color="auto"/>
        <w:bottom w:val="none" w:sz="0" w:space="0" w:color="auto"/>
        <w:right w:val="none" w:sz="0" w:space="0" w:color="auto"/>
      </w:divBdr>
    </w:div>
    <w:div w:id="98061631">
      <w:bodyDiv w:val="1"/>
      <w:marLeft w:val="0"/>
      <w:marRight w:val="0"/>
      <w:marTop w:val="0"/>
      <w:marBottom w:val="0"/>
      <w:divBdr>
        <w:top w:val="none" w:sz="0" w:space="0" w:color="auto"/>
        <w:left w:val="none" w:sz="0" w:space="0" w:color="auto"/>
        <w:bottom w:val="none" w:sz="0" w:space="0" w:color="auto"/>
        <w:right w:val="none" w:sz="0" w:space="0" w:color="auto"/>
      </w:divBdr>
    </w:div>
    <w:div w:id="108159567">
      <w:bodyDiv w:val="1"/>
      <w:marLeft w:val="0"/>
      <w:marRight w:val="0"/>
      <w:marTop w:val="0"/>
      <w:marBottom w:val="0"/>
      <w:divBdr>
        <w:top w:val="none" w:sz="0" w:space="0" w:color="auto"/>
        <w:left w:val="none" w:sz="0" w:space="0" w:color="auto"/>
        <w:bottom w:val="none" w:sz="0" w:space="0" w:color="auto"/>
        <w:right w:val="none" w:sz="0" w:space="0" w:color="auto"/>
      </w:divBdr>
    </w:div>
    <w:div w:id="130252386">
      <w:bodyDiv w:val="1"/>
      <w:marLeft w:val="0"/>
      <w:marRight w:val="0"/>
      <w:marTop w:val="0"/>
      <w:marBottom w:val="0"/>
      <w:divBdr>
        <w:top w:val="none" w:sz="0" w:space="0" w:color="auto"/>
        <w:left w:val="none" w:sz="0" w:space="0" w:color="auto"/>
        <w:bottom w:val="none" w:sz="0" w:space="0" w:color="auto"/>
        <w:right w:val="none" w:sz="0" w:space="0" w:color="auto"/>
      </w:divBdr>
    </w:div>
    <w:div w:id="146897736">
      <w:bodyDiv w:val="1"/>
      <w:marLeft w:val="0"/>
      <w:marRight w:val="0"/>
      <w:marTop w:val="0"/>
      <w:marBottom w:val="0"/>
      <w:divBdr>
        <w:top w:val="none" w:sz="0" w:space="0" w:color="auto"/>
        <w:left w:val="none" w:sz="0" w:space="0" w:color="auto"/>
        <w:bottom w:val="none" w:sz="0" w:space="0" w:color="auto"/>
        <w:right w:val="none" w:sz="0" w:space="0" w:color="auto"/>
      </w:divBdr>
    </w:div>
    <w:div w:id="176425400">
      <w:bodyDiv w:val="1"/>
      <w:marLeft w:val="0"/>
      <w:marRight w:val="0"/>
      <w:marTop w:val="0"/>
      <w:marBottom w:val="0"/>
      <w:divBdr>
        <w:top w:val="none" w:sz="0" w:space="0" w:color="auto"/>
        <w:left w:val="none" w:sz="0" w:space="0" w:color="auto"/>
        <w:bottom w:val="none" w:sz="0" w:space="0" w:color="auto"/>
        <w:right w:val="none" w:sz="0" w:space="0" w:color="auto"/>
      </w:divBdr>
    </w:div>
    <w:div w:id="178739248">
      <w:bodyDiv w:val="1"/>
      <w:marLeft w:val="0"/>
      <w:marRight w:val="0"/>
      <w:marTop w:val="0"/>
      <w:marBottom w:val="0"/>
      <w:divBdr>
        <w:top w:val="none" w:sz="0" w:space="0" w:color="auto"/>
        <w:left w:val="none" w:sz="0" w:space="0" w:color="auto"/>
        <w:bottom w:val="none" w:sz="0" w:space="0" w:color="auto"/>
        <w:right w:val="none" w:sz="0" w:space="0" w:color="auto"/>
      </w:divBdr>
    </w:div>
    <w:div w:id="212228971">
      <w:bodyDiv w:val="1"/>
      <w:marLeft w:val="0"/>
      <w:marRight w:val="0"/>
      <w:marTop w:val="0"/>
      <w:marBottom w:val="0"/>
      <w:divBdr>
        <w:top w:val="none" w:sz="0" w:space="0" w:color="auto"/>
        <w:left w:val="none" w:sz="0" w:space="0" w:color="auto"/>
        <w:bottom w:val="none" w:sz="0" w:space="0" w:color="auto"/>
        <w:right w:val="none" w:sz="0" w:space="0" w:color="auto"/>
      </w:divBdr>
    </w:div>
    <w:div w:id="251085812">
      <w:bodyDiv w:val="1"/>
      <w:marLeft w:val="0"/>
      <w:marRight w:val="0"/>
      <w:marTop w:val="0"/>
      <w:marBottom w:val="0"/>
      <w:divBdr>
        <w:top w:val="none" w:sz="0" w:space="0" w:color="auto"/>
        <w:left w:val="none" w:sz="0" w:space="0" w:color="auto"/>
        <w:bottom w:val="none" w:sz="0" w:space="0" w:color="auto"/>
        <w:right w:val="none" w:sz="0" w:space="0" w:color="auto"/>
      </w:divBdr>
    </w:div>
    <w:div w:id="273828298">
      <w:bodyDiv w:val="1"/>
      <w:marLeft w:val="0"/>
      <w:marRight w:val="0"/>
      <w:marTop w:val="0"/>
      <w:marBottom w:val="0"/>
      <w:divBdr>
        <w:top w:val="none" w:sz="0" w:space="0" w:color="auto"/>
        <w:left w:val="none" w:sz="0" w:space="0" w:color="auto"/>
        <w:bottom w:val="none" w:sz="0" w:space="0" w:color="auto"/>
        <w:right w:val="none" w:sz="0" w:space="0" w:color="auto"/>
      </w:divBdr>
    </w:div>
    <w:div w:id="306788477">
      <w:bodyDiv w:val="1"/>
      <w:marLeft w:val="0"/>
      <w:marRight w:val="0"/>
      <w:marTop w:val="0"/>
      <w:marBottom w:val="0"/>
      <w:divBdr>
        <w:top w:val="none" w:sz="0" w:space="0" w:color="auto"/>
        <w:left w:val="none" w:sz="0" w:space="0" w:color="auto"/>
        <w:bottom w:val="none" w:sz="0" w:space="0" w:color="auto"/>
        <w:right w:val="none" w:sz="0" w:space="0" w:color="auto"/>
      </w:divBdr>
    </w:div>
    <w:div w:id="309331105">
      <w:bodyDiv w:val="1"/>
      <w:marLeft w:val="0"/>
      <w:marRight w:val="0"/>
      <w:marTop w:val="0"/>
      <w:marBottom w:val="0"/>
      <w:divBdr>
        <w:top w:val="none" w:sz="0" w:space="0" w:color="auto"/>
        <w:left w:val="none" w:sz="0" w:space="0" w:color="auto"/>
        <w:bottom w:val="none" w:sz="0" w:space="0" w:color="auto"/>
        <w:right w:val="none" w:sz="0" w:space="0" w:color="auto"/>
      </w:divBdr>
    </w:div>
    <w:div w:id="320080822">
      <w:bodyDiv w:val="1"/>
      <w:marLeft w:val="0"/>
      <w:marRight w:val="0"/>
      <w:marTop w:val="0"/>
      <w:marBottom w:val="0"/>
      <w:divBdr>
        <w:top w:val="none" w:sz="0" w:space="0" w:color="auto"/>
        <w:left w:val="none" w:sz="0" w:space="0" w:color="auto"/>
        <w:bottom w:val="none" w:sz="0" w:space="0" w:color="auto"/>
        <w:right w:val="none" w:sz="0" w:space="0" w:color="auto"/>
      </w:divBdr>
    </w:div>
    <w:div w:id="325786028">
      <w:bodyDiv w:val="1"/>
      <w:marLeft w:val="0"/>
      <w:marRight w:val="0"/>
      <w:marTop w:val="0"/>
      <w:marBottom w:val="0"/>
      <w:divBdr>
        <w:top w:val="none" w:sz="0" w:space="0" w:color="auto"/>
        <w:left w:val="none" w:sz="0" w:space="0" w:color="auto"/>
        <w:bottom w:val="none" w:sz="0" w:space="0" w:color="auto"/>
        <w:right w:val="none" w:sz="0" w:space="0" w:color="auto"/>
      </w:divBdr>
    </w:div>
    <w:div w:id="334067177">
      <w:bodyDiv w:val="1"/>
      <w:marLeft w:val="0"/>
      <w:marRight w:val="0"/>
      <w:marTop w:val="0"/>
      <w:marBottom w:val="0"/>
      <w:divBdr>
        <w:top w:val="none" w:sz="0" w:space="0" w:color="auto"/>
        <w:left w:val="none" w:sz="0" w:space="0" w:color="auto"/>
        <w:bottom w:val="none" w:sz="0" w:space="0" w:color="auto"/>
        <w:right w:val="none" w:sz="0" w:space="0" w:color="auto"/>
      </w:divBdr>
    </w:div>
    <w:div w:id="335770810">
      <w:bodyDiv w:val="1"/>
      <w:marLeft w:val="0"/>
      <w:marRight w:val="0"/>
      <w:marTop w:val="0"/>
      <w:marBottom w:val="0"/>
      <w:divBdr>
        <w:top w:val="none" w:sz="0" w:space="0" w:color="auto"/>
        <w:left w:val="none" w:sz="0" w:space="0" w:color="auto"/>
        <w:bottom w:val="none" w:sz="0" w:space="0" w:color="auto"/>
        <w:right w:val="none" w:sz="0" w:space="0" w:color="auto"/>
      </w:divBdr>
    </w:div>
    <w:div w:id="338585464">
      <w:bodyDiv w:val="1"/>
      <w:marLeft w:val="0"/>
      <w:marRight w:val="0"/>
      <w:marTop w:val="0"/>
      <w:marBottom w:val="0"/>
      <w:divBdr>
        <w:top w:val="none" w:sz="0" w:space="0" w:color="auto"/>
        <w:left w:val="none" w:sz="0" w:space="0" w:color="auto"/>
        <w:bottom w:val="none" w:sz="0" w:space="0" w:color="auto"/>
        <w:right w:val="none" w:sz="0" w:space="0" w:color="auto"/>
      </w:divBdr>
    </w:div>
    <w:div w:id="347104751">
      <w:bodyDiv w:val="1"/>
      <w:marLeft w:val="0"/>
      <w:marRight w:val="0"/>
      <w:marTop w:val="0"/>
      <w:marBottom w:val="0"/>
      <w:divBdr>
        <w:top w:val="none" w:sz="0" w:space="0" w:color="auto"/>
        <w:left w:val="none" w:sz="0" w:space="0" w:color="auto"/>
        <w:bottom w:val="none" w:sz="0" w:space="0" w:color="auto"/>
        <w:right w:val="none" w:sz="0" w:space="0" w:color="auto"/>
      </w:divBdr>
    </w:div>
    <w:div w:id="355540647">
      <w:bodyDiv w:val="1"/>
      <w:marLeft w:val="0"/>
      <w:marRight w:val="0"/>
      <w:marTop w:val="0"/>
      <w:marBottom w:val="0"/>
      <w:divBdr>
        <w:top w:val="none" w:sz="0" w:space="0" w:color="auto"/>
        <w:left w:val="none" w:sz="0" w:space="0" w:color="auto"/>
        <w:bottom w:val="none" w:sz="0" w:space="0" w:color="auto"/>
        <w:right w:val="none" w:sz="0" w:space="0" w:color="auto"/>
      </w:divBdr>
    </w:div>
    <w:div w:id="384989928">
      <w:bodyDiv w:val="1"/>
      <w:marLeft w:val="0"/>
      <w:marRight w:val="0"/>
      <w:marTop w:val="0"/>
      <w:marBottom w:val="0"/>
      <w:divBdr>
        <w:top w:val="none" w:sz="0" w:space="0" w:color="auto"/>
        <w:left w:val="none" w:sz="0" w:space="0" w:color="auto"/>
        <w:bottom w:val="none" w:sz="0" w:space="0" w:color="auto"/>
        <w:right w:val="none" w:sz="0" w:space="0" w:color="auto"/>
      </w:divBdr>
    </w:div>
    <w:div w:id="385300225">
      <w:bodyDiv w:val="1"/>
      <w:marLeft w:val="0"/>
      <w:marRight w:val="0"/>
      <w:marTop w:val="0"/>
      <w:marBottom w:val="0"/>
      <w:divBdr>
        <w:top w:val="none" w:sz="0" w:space="0" w:color="auto"/>
        <w:left w:val="none" w:sz="0" w:space="0" w:color="auto"/>
        <w:bottom w:val="none" w:sz="0" w:space="0" w:color="auto"/>
        <w:right w:val="none" w:sz="0" w:space="0" w:color="auto"/>
      </w:divBdr>
    </w:div>
    <w:div w:id="385448078">
      <w:bodyDiv w:val="1"/>
      <w:marLeft w:val="0"/>
      <w:marRight w:val="0"/>
      <w:marTop w:val="0"/>
      <w:marBottom w:val="0"/>
      <w:divBdr>
        <w:top w:val="none" w:sz="0" w:space="0" w:color="auto"/>
        <w:left w:val="none" w:sz="0" w:space="0" w:color="auto"/>
        <w:bottom w:val="none" w:sz="0" w:space="0" w:color="auto"/>
        <w:right w:val="none" w:sz="0" w:space="0" w:color="auto"/>
      </w:divBdr>
    </w:div>
    <w:div w:id="389035887">
      <w:bodyDiv w:val="1"/>
      <w:marLeft w:val="0"/>
      <w:marRight w:val="0"/>
      <w:marTop w:val="0"/>
      <w:marBottom w:val="0"/>
      <w:divBdr>
        <w:top w:val="none" w:sz="0" w:space="0" w:color="auto"/>
        <w:left w:val="none" w:sz="0" w:space="0" w:color="auto"/>
        <w:bottom w:val="none" w:sz="0" w:space="0" w:color="auto"/>
        <w:right w:val="none" w:sz="0" w:space="0" w:color="auto"/>
      </w:divBdr>
    </w:div>
    <w:div w:id="398089534">
      <w:bodyDiv w:val="1"/>
      <w:marLeft w:val="0"/>
      <w:marRight w:val="0"/>
      <w:marTop w:val="0"/>
      <w:marBottom w:val="0"/>
      <w:divBdr>
        <w:top w:val="none" w:sz="0" w:space="0" w:color="auto"/>
        <w:left w:val="none" w:sz="0" w:space="0" w:color="auto"/>
        <w:bottom w:val="none" w:sz="0" w:space="0" w:color="auto"/>
        <w:right w:val="none" w:sz="0" w:space="0" w:color="auto"/>
      </w:divBdr>
    </w:div>
    <w:div w:id="407659337">
      <w:bodyDiv w:val="1"/>
      <w:marLeft w:val="0"/>
      <w:marRight w:val="0"/>
      <w:marTop w:val="0"/>
      <w:marBottom w:val="0"/>
      <w:divBdr>
        <w:top w:val="none" w:sz="0" w:space="0" w:color="auto"/>
        <w:left w:val="none" w:sz="0" w:space="0" w:color="auto"/>
        <w:bottom w:val="none" w:sz="0" w:space="0" w:color="auto"/>
        <w:right w:val="none" w:sz="0" w:space="0" w:color="auto"/>
      </w:divBdr>
    </w:div>
    <w:div w:id="409350645">
      <w:bodyDiv w:val="1"/>
      <w:marLeft w:val="0"/>
      <w:marRight w:val="0"/>
      <w:marTop w:val="0"/>
      <w:marBottom w:val="0"/>
      <w:divBdr>
        <w:top w:val="none" w:sz="0" w:space="0" w:color="auto"/>
        <w:left w:val="none" w:sz="0" w:space="0" w:color="auto"/>
        <w:bottom w:val="none" w:sz="0" w:space="0" w:color="auto"/>
        <w:right w:val="none" w:sz="0" w:space="0" w:color="auto"/>
      </w:divBdr>
    </w:div>
    <w:div w:id="418596121">
      <w:bodyDiv w:val="1"/>
      <w:marLeft w:val="0"/>
      <w:marRight w:val="0"/>
      <w:marTop w:val="0"/>
      <w:marBottom w:val="0"/>
      <w:divBdr>
        <w:top w:val="none" w:sz="0" w:space="0" w:color="auto"/>
        <w:left w:val="none" w:sz="0" w:space="0" w:color="auto"/>
        <w:bottom w:val="none" w:sz="0" w:space="0" w:color="auto"/>
        <w:right w:val="none" w:sz="0" w:space="0" w:color="auto"/>
      </w:divBdr>
    </w:div>
    <w:div w:id="427234606">
      <w:bodyDiv w:val="1"/>
      <w:marLeft w:val="0"/>
      <w:marRight w:val="0"/>
      <w:marTop w:val="0"/>
      <w:marBottom w:val="0"/>
      <w:divBdr>
        <w:top w:val="none" w:sz="0" w:space="0" w:color="auto"/>
        <w:left w:val="none" w:sz="0" w:space="0" w:color="auto"/>
        <w:bottom w:val="none" w:sz="0" w:space="0" w:color="auto"/>
        <w:right w:val="none" w:sz="0" w:space="0" w:color="auto"/>
      </w:divBdr>
    </w:div>
    <w:div w:id="431323301">
      <w:bodyDiv w:val="1"/>
      <w:marLeft w:val="0"/>
      <w:marRight w:val="0"/>
      <w:marTop w:val="0"/>
      <w:marBottom w:val="0"/>
      <w:divBdr>
        <w:top w:val="none" w:sz="0" w:space="0" w:color="auto"/>
        <w:left w:val="none" w:sz="0" w:space="0" w:color="auto"/>
        <w:bottom w:val="none" w:sz="0" w:space="0" w:color="auto"/>
        <w:right w:val="none" w:sz="0" w:space="0" w:color="auto"/>
      </w:divBdr>
    </w:div>
    <w:div w:id="432435051">
      <w:bodyDiv w:val="1"/>
      <w:marLeft w:val="0"/>
      <w:marRight w:val="0"/>
      <w:marTop w:val="0"/>
      <w:marBottom w:val="0"/>
      <w:divBdr>
        <w:top w:val="none" w:sz="0" w:space="0" w:color="auto"/>
        <w:left w:val="none" w:sz="0" w:space="0" w:color="auto"/>
        <w:bottom w:val="none" w:sz="0" w:space="0" w:color="auto"/>
        <w:right w:val="none" w:sz="0" w:space="0" w:color="auto"/>
      </w:divBdr>
    </w:div>
    <w:div w:id="449784178">
      <w:bodyDiv w:val="1"/>
      <w:marLeft w:val="0"/>
      <w:marRight w:val="0"/>
      <w:marTop w:val="0"/>
      <w:marBottom w:val="0"/>
      <w:divBdr>
        <w:top w:val="none" w:sz="0" w:space="0" w:color="auto"/>
        <w:left w:val="none" w:sz="0" w:space="0" w:color="auto"/>
        <w:bottom w:val="none" w:sz="0" w:space="0" w:color="auto"/>
        <w:right w:val="none" w:sz="0" w:space="0" w:color="auto"/>
      </w:divBdr>
    </w:div>
    <w:div w:id="470170902">
      <w:bodyDiv w:val="1"/>
      <w:marLeft w:val="0"/>
      <w:marRight w:val="0"/>
      <w:marTop w:val="0"/>
      <w:marBottom w:val="0"/>
      <w:divBdr>
        <w:top w:val="none" w:sz="0" w:space="0" w:color="auto"/>
        <w:left w:val="none" w:sz="0" w:space="0" w:color="auto"/>
        <w:bottom w:val="none" w:sz="0" w:space="0" w:color="auto"/>
        <w:right w:val="none" w:sz="0" w:space="0" w:color="auto"/>
      </w:divBdr>
    </w:div>
    <w:div w:id="471750260">
      <w:bodyDiv w:val="1"/>
      <w:marLeft w:val="0"/>
      <w:marRight w:val="0"/>
      <w:marTop w:val="0"/>
      <w:marBottom w:val="0"/>
      <w:divBdr>
        <w:top w:val="none" w:sz="0" w:space="0" w:color="auto"/>
        <w:left w:val="none" w:sz="0" w:space="0" w:color="auto"/>
        <w:bottom w:val="none" w:sz="0" w:space="0" w:color="auto"/>
        <w:right w:val="none" w:sz="0" w:space="0" w:color="auto"/>
      </w:divBdr>
    </w:div>
    <w:div w:id="492992785">
      <w:bodyDiv w:val="1"/>
      <w:marLeft w:val="0"/>
      <w:marRight w:val="0"/>
      <w:marTop w:val="0"/>
      <w:marBottom w:val="0"/>
      <w:divBdr>
        <w:top w:val="none" w:sz="0" w:space="0" w:color="auto"/>
        <w:left w:val="none" w:sz="0" w:space="0" w:color="auto"/>
        <w:bottom w:val="none" w:sz="0" w:space="0" w:color="auto"/>
        <w:right w:val="none" w:sz="0" w:space="0" w:color="auto"/>
      </w:divBdr>
    </w:div>
    <w:div w:id="495344057">
      <w:bodyDiv w:val="1"/>
      <w:marLeft w:val="0"/>
      <w:marRight w:val="0"/>
      <w:marTop w:val="0"/>
      <w:marBottom w:val="0"/>
      <w:divBdr>
        <w:top w:val="none" w:sz="0" w:space="0" w:color="auto"/>
        <w:left w:val="none" w:sz="0" w:space="0" w:color="auto"/>
        <w:bottom w:val="none" w:sz="0" w:space="0" w:color="auto"/>
        <w:right w:val="none" w:sz="0" w:space="0" w:color="auto"/>
      </w:divBdr>
    </w:div>
    <w:div w:id="499397053">
      <w:bodyDiv w:val="1"/>
      <w:marLeft w:val="0"/>
      <w:marRight w:val="0"/>
      <w:marTop w:val="0"/>
      <w:marBottom w:val="0"/>
      <w:divBdr>
        <w:top w:val="none" w:sz="0" w:space="0" w:color="auto"/>
        <w:left w:val="none" w:sz="0" w:space="0" w:color="auto"/>
        <w:bottom w:val="none" w:sz="0" w:space="0" w:color="auto"/>
        <w:right w:val="none" w:sz="0" w:space="0" w:color="auto"/>
      </w:divBdr>
    </w:div>
    <w:div w:id="499733422">
      <w:bodyDiv w:val="1"/>
      <w:marLeft w:val="0"/>
      <w:marRight w:val="0"/>
      <w:marTop w:val="0"/>
      <w:marBottom w:val="0"/>
      <w:divBdr>
        <w:top w:val="none" w:sz="0" w:space="0" w:color="auto"/>
        <w:left w:val="none" w:sz="0" w:space="0" w:color="auto"/>
        <w:bottom w:val="none" w:sz="0" w:space="0" w:color="auto"/>
        <w:right w:val="none" w:sz="0" w:space="0" w:color="auto"/>
      </w:divBdr>
    </w:div>
    <w:div w:id="516501484">
      <w:bodyDiv w:val="1"/>
      <w:marLeft w:val="0"/>
      <w:marRight w:val="0"/>
      <w:marTop w:val="0"/>
      <w:marBottom w:val="0"/>
      <w:divBdr>
        <w:top w:val="none" w:sz="0" w:space="0" w:color="auto"/>
        <w:left w:val="none" w:sz="0" w:space="0" w:color="auto"/>
        <w:bottom w:val="none" w:sz="0" w:space="0" w:color="auto"/>
        <w:right w:val="none" w:sz="0" w:space="0" w:color="auto"/>
      </w:divBdr>
    </w:div>
    <w:div w:id="518469807">
      <w:bodyDiv w:val="1"/>
      <w:marLeft w:val="0"/>
      <w:marRight w:val="0"/>
      <w:marTop w:val="0"/>
      <w:marBottom w:val="0"/>
      <w:divBdr>
        <w:top w:val="none" w:sz="0" w:space="0" w:color="auto"/>
        <w:left w:val="none" w:sz="0" w:space="0" w:color="auto"/>
        <w:bottom w:val="none" w:sz="0" w:space="0" w:color="auto"/>
        <w:right w:val="none" w:sz="0" w:space="0" w:color="auto"/>
      </w:divBdr>
    </w:div>
    <w:div w:id="529028793">
      <w:bodyDiv w:val="1"/>
      <w:marLeft w:val="0"/>
      <w:marRight w:val="0"/>
      <w:marTop w:val="0"/>
      <w:marBottom w:val="0"/>
      <w:divBdr>
        <w:top w:val="none" w:sz="0" w:space="0" w:color="auto"/>
        <w:left w:val="none" w:sz="0" w:space="0" w:color="auto"/>
        <w:bottom w:val="none" w:sz="0" w:space="0" w:color="auto"/>
        <w:right w:val="none" w:sz="0" w:space="0" w:color="auto"/>
      </w:divBdr>
    </w:div>
    <w:div w:id="536043368">
      <w:bodyDiv w:val="1"/>
      <w:marLeft w:val="0"/>
      <w:marRight w:val="0"/>
      <w:marTop w:val="0"/>
      <w:marBottom w:val="0"/>
      <w:divBdr>
        <w:top w:val="none" w:sz="0" w:space="0" w:color="auto"/>
        <w:left w:val="none" w:sz="0" w:space="0" w:color="auto"/>
        <w:bottom w:val="none" w:sz="0" w:space="0" w:color="auto"/>
        <w:right w:val="none" w:sz="0" w:space="0" w:color="auto"/>
      </w:divBdr>
    </w:div>
    <w:div w:id="546722577">
      <w:bodyDiv w:val="1"/>
      <w:marLeft w:val="0"/>
      <w:marRight w:val="0"/>
      <w:marTop w:val="0"/>
      <w:marBottom w:val="0"/>
      <w:divBdr>
        <w:top w:val="none" w:sz="0" w:space="0" w:color="auto"/>
        <w:left w:val="none" w:sz="0" w:space="0" w:color="auto"/>
        <w:bottom w:val="none" w:sz="0" w:space="0" w:color="auto"/>
        <w:right w:val="none" w:sz="0" w:space="0" w:color="auto"/>
      </w:divBdr>
    </w:div>
    <w:div w:id="559710147">
      <w:bodyDiv w:val="1"/>
      <w:marLeft w:val="0"/>
      <w:marRight w:val="0"/>
      <w:marTop w:val="0"/>
      <w:marBottom w:val="0"/>
      <w:divBdr>
        <w:top w:val="none" w:sz="0" w:space="0" w:color="auto"/>
        <w:left w:val="none" w:sz="0" w:space="0" w:color="auto"/>
        <w:bottom w:val="none" w:sz="0" w:space="0" w:color="auto"/>
        <w:right w:val="none" w:sz="0" w:space="0" w:color="auto"/>
      </w:divBdr>
    </w:div>
    <w:div w:id="560794242">
      <w:bodyDiv w:val="1"/>
      <w:marLeft w:val="0"/>
      <w:marRight w:val="0"/>
      <w:marTop w:val="0"/>
      <w:marBottom w:val="0"/>
      <w:divBdr>
        <w:top w:val="none" w:sz="0" w:space="0" w:color="auto"/>
        <w:left w:val="none" w:sz="0" w:space="0" w:color="auto"/>
        <w:bottom w:val="none" w:sz="0" w:space="0" w:color="auto"/>
        <w:right w:val="none" w:sz="0" w:space="0" w:color="auto"/>
      </w:divBdr>
    </w:div>
    <w:div w:id="567423060">
      <w:bodyDiv w:val="1"/>
      <w:marLeft w:val="0"/>
      <w:marRight w:val="0"/>
      <w:marTop w:val="0"/>
      <w:marBottom w:val="0"/>
      <w:divBdr>
        <w:top w:val="none" w:sz="0" w:space="0" w:color="auto"/>
        <w:left w:val="none" w:sz="0" w:space="0" w:color="auto"/>
        <w:bottom w:val="none" w:sz="0" w:space="0" w:color="auto"/>
        <w:right w:val="none" w:sz="0" w:space="0" w:color="auto"/>
      </w:divBdr>
    </w:div>
    <w:div w:id="575168535">
      <w:bodyDiv w:val="1"/>
      <w:marLeft w:val="0"/>
      <w:marRight w:val="0"/>
      <w:marTop w:val="0"/>
      <w:marBottom w:val="0"/>
      <w:divBdr>
        <w:top w:val="none" w:sz="0" w:space="0" w:color="auto"/>
        <w:left w:val="none" w:sz="0" w:space="0" w:color="auto"/>
        <w:bottom w:val="none" w:sz="0" w:space="0" w:color="auto"/>
        <w:right w:val="none" w:sz="0" w:space="0" w:color="auto"/>
      </w:divBdr>
    </w:div>
    <w:div w:id="586380134">
      <w:bodyDiv w:val="1"/>
      <w:marLeft w:val="0"/>
      <w:marRight w:val="0"/>
      <w:marTop w:val="0"/>
      <w:marBottom w:val="0"/>
      <w:divBdr>
        <w:top w:val="none" w:sz="0" w:space="0" w:color="auto"/>
        <w:left w:val="none" w:sz="0" w:space="0" w:color="auto"/>
        <w:bottom w:val="none" w:sz="0" w:space="0" w:color="auto"/>
        <w:right w:val="none" w:sz="0" w:space="0" w:color="auto"/>
      </w:divBdr>
    </w:div>
    <w:div w:id="602033596">
      <w:bodyDiv w:val="1"/>
      <w:marLeft w:val="0"/>
      <w:marRight w:val="0"/>
      <w:marTop w:val="0"/>
      <w:marBottom w:val="0"/>
      <w:divBdr>
        <w:top w:val="none" w:sz="0" w:space="0" w:color="auto"/>
        <w:left w:val="none" w:sz="0" w:space="0" w:color="auto"/>
        <w:bottom w:val="none" w:sz="0" w:space="0" w:color="auto"/>
        <w:right w:val="none" w:sz="0" w:space="0" w:color="auto"/>
      </w:divBdr>
    </w:div>
    <w:div w:id="609900151">
      <w:bodyDiv w:val="1"/>
      <w:marLeft w:val="0"/>
      <w:marRight w:val="0"/>
      <w:marTop w:val="0"/>
      <w:marBottom w:val="0"/>
      <w:divBdr>
        <w:top w:val="none" w:sz="0" w:space="0" w:color="auto"/>
        <w:left w:val="none" w:sz="0" w:space="0" w:color="auto"/>
        <w:bottom w:val="none" w:sz="0" w:space="0" w:color="auto"/>
        <w:right w:val="none" w:sz="0" w:space="0" w:color="auto"/>
      </w:divBdr>
    </w:div>
    <w:div w:id="614680240">
      <w:bodyDiv w:val="1"/>
      <w:marLeft w:val="0"/>
      <w:marRight w:val="0"/>
      <w:marTop w:val="0"/>
      <w:marBottom w:val="0"/>
      <w:divBdr>
        <w:top w:val="none" w:sz="0" w:space="0" w:color="auto"/>
        <w:left w:val="none" w:sz="0" w:space="0" w:color="auto"/>
        <w:bottom w:val="none" w:sz="0" w:space="0" w:color="auto"/>
        <w:right w:val="none" w:sz="0" w:space="0" w:color="auto"/>
      </w:divBdr>
    </w:div>
    <w:div w:id="622079161">
      <w:bodyDiv w:val="1"/>
      <w:marLeft w:val="0"/>
      <w:marRight w:val="0"/>
      <w:marTop w:val="0"/>
      <w:marBottom w:val="0"/>
      <w:divBdr>
        <w:top w:val="none" w:sz="0" w:space="0" w:color="auto"/>
        <w:left w:val="none" w:sz="0" w:space="0" w:color="auto"/>
        <w:bottom w:val="none" w:sz="0" w:space="0" w:color="auto"/>
        <w:right w:val="none" w:sz="0" w:space="0" w:color="auto"/>
      </w:divBdr>
    </w:div>
    <w:div w:id="640618346">
      <w:bodyDiv w:val="1"/>
      <w:marLeft w:val="0"/>
      <w:marRight w:val="0"/>
      <w:marTop w:val="0"/>
      <w:marBottom w:val="0"/>
      <w:divBdr>
        <w:top w:val="none" w:sz="0" w:space="0" w:color="auto"/>
        <w:left w:val="none" w:sz="0" w:space="0" w:color="auto"/>
        <w:bottom w:val="none" w:sz="0" w:space="0" w:color="auto"/>
        <w:right w:val="none" w:sz="0" w:space="0" w:color="auto"/>
      </w:divBdr>
    </w:div>
    <w:div w:id="646125393">
      <w:bodyDiv w:val="1"/>
      <w:marLeft w:val="0"/>
      <w:marRight w:val="0"/>
      <w:marTop w:val="0"/>
      <w:marBottom w:val="0"/>
      <w:divBdr>
        <w:top w:val="none" w:sz="0" w:space="0" w:color="auto"/>
        <w:left w:val="none" w:sz="0" w:space="0" w:color="auto"/>
        <w:bottom w:val="none" w:sz="0" w:space="0" w:color="auto"/>
        <w:right w:val="none" w:sz="0" w:space="0" w:color="auto"/>
      </w:divBdr>
    </w:div>
    <w:div w:id="649401492">
      <w:bodyDiv w:val="1"/>
      <w:marLeft w:val="0"/>
      <w:marRight w:val="0"/>
      <w:marTop w:val="0"/>
      <w:marBottom w:val="0"/>
      <w:divBdr>
        <w:top w:val="none" w:sz="0" w:space="0" w:color="auto"/>
        <w:left w:val="none" w:sz="0" w:space="0" w:color="auto"/>
        <w:bottom w:val="none" w:sz="0" w:space="0" w:color="auto"/>
        <w:right w:val="none" w:sz="0" w:space="0" w:color="auto"/>
      </w:divBdr>
    </w:div>
    <w:div w:id="649941396">
      <w:bodyDiv w:val="1"/>
      <w:marLeft w:val="0"/>
      <w:marRight w:val="0"/>
      <w:marTop w:val="0"/>
      <w:marBottom w:val="0"/>
      <w:divBdr>
        <w:top w:val="none" w:sz="0" w:space="0" w:color="auto"/>
        <w:left w:val="none" w:sz="0" w:space="0" w:color="auto"/>
        <w:bottom w:val="none" w:sz="0" w:space="0" w:color="auto"/>
        <w:right w:val="none" w:sz="0" w:space="0" w:color="auto"/>
      </w:divBdr>
    </w:div>
    <w:div w:id="651257398">
      <w:bodyDiv w:val="1"/>
      <w:marLeft w:val="0"/>
      <w:marRight w:val="0"/>
      <w:marTop w:val="0"/>
      <w:marBottom w:val="0"/>
      <w:divBdr>
        <w:top w:val="none" w:sz="0" w:space="0" w:color="auto"/>
        <w:left w:val="none" w:sz="0" w:space="0" w:color="auto"/>
        <w:bottom w:val="none" w:sz="0" w:space="0" w:color="auto"/>
        <w:right w:val="none" w:sz="0" w:space="0" w:color="auto"/>
      </w:divBdr>
    </w:div>
    <w:div w:id="654070274">
      <w:bodyDiv w:val="1"/>
      <w:marLeft w:val="0"/>
      <w:marRight w:val="0"/>
      <w:marTop w:val="0"/>
      <w:marBottom w:val="0"/>
      <w:divBdr>
        <w:top w:val="none" w:sz="0" w:space="0" w:color="auto"/>
        <w:left w:val="none" w:sz="0" w:space="0" w:color="auto"/>
        <w:bottom w:val="none" w:sz="0" w:space="0" w:color="auto"/>
        <w:right w:val="none" w:sz="0" w:space="0" w:color="auto"/>
      </w:divBdr>
    </w:div>
    <w:div w:id="658267154">
      <w:bodyDiv w:val="1"/>
      <w:marLeft w:val="0"/>
      <w:marRight w:val="0"/>
      <w:marTop w:val="0"/>
      <w:marBottom w:val="0"/>
      <w:divBdr>
        <w:top w:val="none" w:sz="0" w:space="0" w:color="auto"/>
        <w:left w:val="none" w:sz="0" w:space="0" w:color="auto"/>
        <w:bottom w:val="none" w:sz="0" w:space="0" w:color="auto"/>
        <w:right w:val="none" w:sz="0" w:space="0" w:color="auto"/>
      </w:divBdr>
    </w:div>
    <w:div w:id="659504084">
      <w:bodyDiv w:val="1"/>
      <w:marLeft w:val="0"/>
      <w:marRight w:val="0"/>
      <w:marTop w:val="0"/>
      <w:marBottom w:val="0"/>
      <w:divBdr>
        <w:top w:val="none" w:sz="0" w:space="0" w:color="auto"/>
        <w:left w:val="none" w:sz="0" w:space="0" w:color="auto"/>
        <w:bottom w:val="none" w:sz="0" w:space="0" w:color="auto"/>
        <w:right w:val="none" w:sz="0" w:space="0" w:color="auto"/>
      </w:divBdr>
    </w:div>
    <w:div w:id="677656742">
      <w:bodyDiv w:val="1"/>
      <w:marLeft w:val="0"/>
      <w:marRight w:val="0"/>
      <w:marTop w:val="0"/>
      <w:marBottom w:val="0"/>
      <w:divBdr>
        <w:top w:val="none" w:sz="0" w:space="0" w:color="auto"/>
        <w:left w:val="none" w:sz="0" w:space="0" w:color="auto"/>
        <w:bottom w:val="none" w:sz="0" w:space="0" w:color="auto"/>
        <w:right w:val="none" w:sz="0" w:space="0" w:color="auto"/>
      </w:divBdr>
    </w:div>
    <w:div w:id="689600510">
      <w:bodyDiv w:val="1"/>
      <w:marLeft w:val="0"/>
      <w:marRight w:val="0"/>
      <w:marTop w:val="0"/>
      <w:marBottom w:val="0"/>
      <w:divBdr>
        <w:top w:val="none" w:sz="0" w:space="0" w:color="auto"/>
        <w:left w:val="none" w:sz="0" w:space="0" w:color="auto"/>
        <w:bottom w:val="none" w:sz="0" w:space="0" w:color="auto"/>
        <w:right w:val="none" w:sz="0" w:space="0" w:color="auto"/>
      </w:divBdr>
    </w:div>
    <w:div w:id="706219205">
      <w:bodyDiv w:val="1"/>
      <w:marLeft w:val="0"/>
      <w:marRight w:val="0"/>
      <w:marTop w:val="0"/>
      <w:marBottom w:val="0"/>
      <w:divBdr>
        <w:top w:val="none" w:sz="0" w:space="0" w:color="auto"/>
        <w:left w:val="none" w:sz="0" w:space="0" w:color="auto"/>
        <w:bottom w:val="none" w:sz="0" w:space="0" w:color="auto"/>
        <w:right w:val="none" w:sz="0" w:space="0" w:color="auto"/>
      </w:divBdr>
    </w:div>
    <w:div w:id="734669705">
      <w:bodyDiv w:val="1"/>
      <w:marLeft w:val="0"/>
      <w:marRight w:val="0"/>
      <w:marTop w:val="0"/>
      <w:marBottom w:val="0"/>
      <w:divBdr>
        <w:top w:val="none" w:sz="0" w:space="0" w:color="auto"/>
        <w:left w:val="none" w:sz="0" w:space="0" w:color="auto"/>
        <w:bottom w:val="none" w:sz="0" w:space="0" w:color="auto"/>
        <w:right w:val="none" w:sz="0" w:space="0" w:color="auto"/>
      </w:divBdr>
    </w:div>
    <w:div w:id="768694381">
      <w:bodyDiv w:val="1"/>
      <w:marLeft w:val="0"/>
      <w:marRight w:val="0"/>
      <w:marTop w:val="0"/>
      <w:marBottom w:val="0"/>
      <w:divBdr>
        <w:top w:val="none" w:sz="0" w:space="0" w:color="auto"/>
        <w:left w:val="none" w:sz="0" w:space="0" w:color="auto"/>
        <w:bottom w:val="none" w:sz="0" w:space="0" w:color="auto"/>
        <w:right w:val="none" w:sz="0" w:space="0" w:color="auto"/>
      </w:divBdr>
    </w:div>
    <w:div w:id="771895607">
      <w:bodyDiv w:val="1"/>
      <w:marLeft w:val="0"/>
      <w:marRight w:val="0"/>
      <w:marTop w:val="0"/>
      <w:marBottom w:val="0"/>
      <w:divBdr>
        <w:top w:val="none" w:sz="0" w:space="0" w:color="auto"/>
        <w:left w:val="none" w:sz="0" w:space="0" w:color="auto"/>
        <w:bottom w:val="none" w:sz="0" w:space="0" w:color="auto"/>
        <w:right w:val="none" w:sz="0" w:space="0" w:color="auto"/>
      </w:divBdr>
    </w:div>
    <w:div w:id="779297765">
      <w:bodyDiv w:val="1"/>
      <w:marLeft w:val="0"/>
      <w:marRight w:val="0"/>
      <w:marTop w:val="0"/>
      <w:marBottom w:val="0"/>
      <w:divBdr>
        <w:top w:val="none" w:sz="0" w:space="0" w:color="auto"/>
        <w:left w:val="none" w:sz="0" w:space="0" w:color="auto"/>
        <w:bottom w:val="none" w:sz="0" w:space="0" w:color="auto"/>
        <w:right w:val="none" w:sz="0" w:space="0" w:color="auto"/>
      </w:divBdr>
    </w:div>
    <w:div w:id="818615877">
      <w:bodyDiv w:val="1"/>
      <w:marLeft w:val="0"/>
      <w:marRight w:val="0"/>
      <w:marTop w:val="0"/>
      <w:marBottom w:val="0"/>
      <w:divBdr>
        <w:top w:val="none" w:sz="0" w:space="0" w:color="auto"/>
        <w:left w:val="none" w:sz="0" w:space="0" w:color="auto"/>
        <w:bottom w:val="none" w:sz="0" w:space="0" w:color="auto"/>
        <w:right w:val="none" w:sz="0" w:space="0" w:color="auto"/>
      </w:divBdr>
    </w:div>
    <w:div w:id="824013811">
      <w:bodyDiv w:val="1"/>
      <w:marLeft w:val="0"/>
      <w:marRight w:val="0"/>
      <w:marTop w:val="0"/>
      <w:marBottom w:val="0"/>
      <w:divBdr>
        <w:top w:val="none" w:sz="0" w:space="0" w:color="auto"/>
        <w:left w:val="none" w:sz="0" w:space="0" w:color="auto"/>
        <w:bottom w:val="none" w:sz="0" w:space="0" w:color="auto"/>
        <w:right w:val="none" w:sz="0" w:space="0" w:color="auto"/>
      </w:divBdr>
    </w:div>
    <w:div w:id="826478523">
      <w:bodyDiv w:val="1"/>
      <w:marLeft w:val="0"/>
      <w:marRight w:val="0"/>
      <w:marTop w:val="0"/>
      <w:marBottom w:val="0"/>
      <w:divBdr>
        <w:top w:val="none" w:sz="0" w:space="0" w:color="auto"/>
        <w:left w:val="none" w:sz="0" w:space="0" w:color="auto"/>
        <w:bottom w:val="none" w:sz="0" w:space="0" w:color="auto"/>
        <w:right w:val="none" w:sz="0" w:space="0" w:color="auto"/>
      </w:divBdr>
    </w:div>
    <w:div w:id="828255574">
      <w:bodyDiv w:val="1"/>
      <w:marLeft w:val="0"/>
      <w:marRight w:val="0"/>
      <w:marTop w:val="0"/>
      <w:marBottom w:val="0"/>
      <w:divBdr>
        <w:top w:val="none" w:sz="0" w:space="0" w:color="auto"/>
        <w:left w:val="none" w:sz="0" w:space="0" w:color="auto"/>
        <w:bottom w:val="none" w:sz="0" w:space="0" w:color="auto"/>
        <w:right w:val="none" w:sz="0" w:space="0" w:color="auto"/>
      </w:divBdr>
    </w:div>
    <w:div w:id="841628851">
      <w:bodyDiv w:val="1"/>
      <w:marLeft w:val="0"/>
      <w:marRight w:val="0"/>
      <w:marTop w:val="0"/>
      <w:marBottom w:val="0"/>
      <w:divBdr>
        <w:top w:val="none" w:sz="0" w:space="0" w:color="auto"/>
        <w:left w:val="none" w:sz="0" w:space="0" w:color="auto"/>
        <w:bottom w:val="none" w:sz="0" w:space="0" w:color="auto"/>
        <w:right w:val="none" w:sz="0" w:space="0" w:color="auto"/>
      </w:divBdr>
    </w:div>
    <w:div w:id="867376664">
      <w:bodyDiv w:val="1"/>
      <w:marLeft w:val="0"/>
      <w:marRight w:val="0"/>
      <w:marTop w:val="0"/>
      <w:marBottom w:val="0"/>
      <w:divBdr>
        <w:top w:val="none" w:sz="0" w:space="0" w:color="auto"/>
        <w:left w:val="none" w:sz="0" w:space="0" w:color="auto"/>
        <w:bottom w:val="none" w:sz="0" w:space="0" w:color="auto"/>
        <w:right w:val="none" w:sz="0" w:space="0" w:color="auto"/>
      </w:divBdr>
    </w:div>
    <w:div w:id="867445695">
      <w:bodyDiv w:val="1"/>
      <w:marLeft w:val="0"/>
      <w:marRight w:val="0"/>
      <w:marTop w:val="0"/>
      <w:marBottom w:val="0"/>
      <w:divBdr>
        <w:top w:val="none" w:sz="0" w:space="0" w:color="auto"/>
        <w:left w:val="none" w:sz="0" w:space="0" w:color="auto"/>
        <w:bottom w:val="none" w:sz="0" w:space="0" w:color="auto"/>
        <w:right w:val="none" w:sz="0" w:space="0" w:color="auto"/>
      </w:divBdr>
    </w:div>
    <w:div w:id="874151388">
      <w:bodyDiv w:val="1"/>
      <w:marLeft w:val="0"/>
      <w:marRight w:val="0"/>
      <w:marTop w:val="0"/>
      <w:marBottom w:val="0"/>
      <w:divBdr>
        <w:top w:val="none" w:sz="0" w:space="0" w:color="auto"/>
        <w:left w:val="none" w:sz="0" w:space="0" w:color="auto"/>
        <w:bottom w:val="none" w:sz="0" w:space="0" w:color="auto"/>
        <w:right w:val="none" w:sz="0" w:space="0" w:color="auto"/>
      </w:divBdr>
    </w:div>
    <w:div w:id="890187679">
      <w:bodyDiv w:val="1"/>
      <w:marLeft w:val="0"/>
      <w:marRight w:val="0"/>
      <w:marTop w:val="0"/>
      <w:marBottom w:val="0"/>
      <w:divBdr>
        <w:top w:val="none" w:sz="0" w:space="0" w:color="auto"/>
        <w:left w:val="none" w:sz="0" w:space="0" w:color="auto"/>
        <w:bottom w:val="none" w:sz="0" w:space="0" w:color="auto"/>
        <w:right w:val="none" w:sz="0" w:space="0" w:color="auto"/>
      </w:divBdr>
    </w:div>
    <w:div w:id="896168255">
      <w:bodyDiv w:val="1"/>
      <w:marLeft w:val="0"/>
      <w:marRight w:val="0"/>
      <w:marTop w:val="0"/>
      <w:marBottom w:val="0"/>
      <w:divBdr>
        <w:top w:val="none" w:sz="0" w:space="0" w:color="auto"/>
        <w:left w:val="none" w:sz="0" w:space="0" w:color="auto"/>
        <w:bottom w:val="none" w:sz="0" w:space="0" w:color="auto"/>
        <w:right w:val="none" w:sz="0" w:space="0" w:color="auto"/>
      </w:divBdr>
    </w:div>
    <w:div w:id="915280717">
      <w:bodyDiv w:val="1"/>
      <w:marLeft w:val="0"/>
      <w:marRight w:val="0"/>
      <w:marTop w:val="0"/>
      <w:marBottom w:val="0"/>
      <w:divBdr>
        <w:top w:val="none" w:sz="0" w:space="0" w:color="auto"/>
        <w:left w:val="none" w:sz="0" w:space="0" w:color="auto"/>
        <w:bottom w:val="none" w:sz="0" w:space="0" w:color="auto"/>
        <w:right w:val="none" w:sz="0" w:space="0" w:color="auto"/>
      </w:divBdr>
    </w:div>
    <w:div w:id="980310229">
      <w:bodyDiv w:val="1"/>
      <w:marLeft w:val="0"/>
      <w:marRight w:val="0"/>
      <w:marTop w:val="0"/>
      <w:marBottom w:val="0"/>
      <w:divBdr>
        <w:top w:val="none" w:sz="0" w:space="0" w:color="auto"/>
        <w:left w:val="none" w:sz="0" w:space="0" w:color="auto"/>
        <w:bottom w:val="none" w:sz="0" w:space="0" w:color="auto"/>
        <w:right w:val="none" w:sz="0" w:space="0" w:color="auto"/>
      </w:divBdr>
    </w:div>
    <w:div w:id="989334371">
      <w:bodyDiv w:val="1"/>
      <w:marLeft w:val="0"/>
      <w:marRight w:val="0"/>
      <w:marTop w:val="0"/>
      <w:marBottom w:val="0"/>
      <w:divBdr>
        <w:top w:val="none" w:sz="0" w:space="0" w:color="auto"/>
        <w:left w:val="none" w:sz="0" w:space="0" w:color="auto"/>
        <w:bottom w:val="none" w:sz="0" w:space="0" w:color="auto"/>
        <w:right w:val="none" w:sz="0" w:space="0" w:color="auto"/>
      </w:divBdr>
    </w:div>
    <w:div w:id="998383214">
      <w:bodyDiv w:val="1"/>
      <w:marLeft w:val="0"/>
      <w:marRight w:val="0"/>
      <w:marTop w:val="0"/>
      <w:marBottom w:val="0"/>
      <w:divBdr>
        <w:top w:val="none" w:sz="0" w:space="0" w:color="auto"/>
        <w:left w:val="none" w:sz="0" w:space="0" w:color="auto"/>
        <w:bottom w:val="none" w:sz="0" w:space="0" w:color="auto"/>
        <w:right w:val="none" w:sz="0" w:space="0" w:color="auto"/>
      </w:divBdr>
    </w:div>
    <w:div w:id="1023439162">
      <w:bodyDiv w:val="1"/>
      <w:marLeft w:val="0"/>
      <w:marRight w:val="0"/>
      <w:marTop w:val="0"/>
      <w:marBottom w:val="0"/>
      <w:divBdr>
        <w:top w:val="none" w:sz="0" w:space="0" w:color="auto"/>
        <w:left w:val="none" w:sz="0" w:space="0" w:color="auto"/>
        <w:bottom w:val="none" w:sz="0" w:space="0" w:color="auto"/>
        <w:right w:val="none" w:sz="0" w:space="0" w:color="auto"/>
      </w:divBdr>
    </w:div>
    <w:div w:id="1035543858">
      <w:bodyDiv w:val="1"/>
      <w:marLeft w:val="0"/>
      <w:marRight w:val="0"/>
      <w:marTop w:val="0"/>
      <w:marBottom w:val="0"/>
      <w:divBdr>
        <w:top w:val="none" w:sz="0" w:space="0" w:color="auto"/>
        <w:left w:val="none" w:sz="0" w:space="0" w:color="auto"/>
        <w:bottom w:val="none" w:sz="0" w:space="0" w:color="auto"/>
        <w:right w:val="none" w:sz="0" w:space="0" w:color="auto"/>
      </w:divBdr>
    </w:div>
    <w:div w:id="1040858039">
      <w:bodyDiv w:val="1"/>
      <w:marLeft w:val="0"/>
      <w:marRight w:val="0"/>
      <w:marTop w:val="0"/>
      <w:marBottom w:val="0"/>
      <w:divBdr>
        <w:top w:val="none" w:sz="0" w:space="0" w:color="auto"/>
        <w:left w:val="none" w:sz="0" w:space="0" w:color="auto"/>
        <w:bottom w:val="none" w:sz="0" w:space="0" w:color="auto"/>
        <w:right w:val="none" w:sz="0" w:space="0" w:color="auto"/>
      </w:divBdr>
    </w:div>
    <w:div w:id="1045984569">
      <w:bodyDiv w:val="1"/>
      <w:marLeft w:val="0"/>
      <w:marRight w:val="0"/>
      <w:marTop w:val="0"/>
      <w:marBottom w:val="0"/>
      <w:divBdr>
        <w:top w:val="none" w:sz="0" w:space="0" w:color="auto"/>
        <w:left w:val="none" w:sz="0" w:space="0" w:color="auto"/>
        <w:bottom w:val="none" w:sz="0" w:space="0" w:color="auto"/>
        <w:right w:val="none" w:sz="0" w:space="0" w:color="auto"/>
      </w:divBdr>
    </w:div>
    <w:div w:id="1050223055">
      <w:bodyDiv w:val="1"/>
      <w:marLeft w:val="0"/>
      <w:marRight w:val="0"/>
      <w:marTop w:val="0"/>
      <w:marBottom w:val="0"/>
      <w:divBdr>
        <w:top w:val="none" w:sz="0" w:space="0" w:color="auto"/>
        <w:left w:val="none" w:sz="0" w:space="0" w:color="auto"/>
        <w:bottom w:val="none" w:sz="0" w:space="0" w:color="auto"/>
        <w:right w:val="none" w:sz="0" w:space="0" w:color="auto"/>
      </w:divBdr>
    </w:div>
    <w:div w:id="1053967294">
      <w:bodyDiv w:val="1"/>
      <w:marLeft w:val="0"/>
      <w:marRight w:val="0"/>
      <w:marTop w:val="0"/>
      <w:marBottom w:val="0"/>
      <w:divBdr>
        <w:top w:val="none" w:sz="0" w:space="0" w:color="auto"/>
        <w:left w:val="none" w:sz="0" w:space="0" w:color="auto"/>
        <w:bottom w:val="none" w:sz="0" w:space="0" w:color="auto"/>
        <w:right w:val="none" w:sz="0" w:space="0" w:color="auto"/>
      </w:divBdr>
    </w:div>
    <w:div w:id="1064179564">
      <w:bodyDiv w:val="1"/>
      <w:marLeft w:val="0"/>
      <w:marRight w:val="0"/>
      <w:marTop w:val="0"/>
      <w:marBottom w:val="0"/>
      <w:divBdr>
        <w:top w:val="none" w:sz="0" w:space="0" w:color="auto"/>
        <w:left w:val="none" w:sz="0" w:space="0" w:color="auto"/>
        <w:bottom w:val="none" w:sz="0" w:space="0" w:color="auto"/>
        <w:right w:val="none" w:sz="0" w:space="0" w:color="auto"/>
      </w:divBdr>
    </w:div>
    <w:div w:id="1066493849">
      <w:bodyDiv w:val="1"/>
      <w:marLeft w:val="0"/>
      <w:marRight w:val="0"/>
      <w:marTop w:val="0"/>
      <w:marBottom w:val="0"/>
      <w:divBdr>
        <w:top w:val="none" w:sz="0" w:space="0" w:color="auto"/>
        <w:left w:val="none" w:sz="0" w:space="0" w:color="auto"/>
        <w:bottom w:val="none" w:sz="0" w:space="0" w:color="auto"/>
        <w:right w:val="none" w:sz="0" w:space="0" w:color="auto"/>
      </w:divBdr>
    </w:div>
    <w:div w:id="1082027412">
      <w:bodyDiv w:val="1"/>
      <w:marLeft w:val="0"/>
      <w:marRight w:val="0"/>
      <w:marTop w:val="0"/>
      <w:marBottom w:val="0"/>
      <w:divBdr>
        <w:top w:val="none" w:sz="0" w:space="0" w:color="auto"/>
        <w:left w:val="none" w:sz="0" w:space="0" w:color="auto"/>
        <w:bottom w:val="none" w:sz="0" w:space="0" w:color="auto"/>
        <w:right w:val="none" w:sz="0" w:space="0" w:color="auto"/>
      </w:divBdr>
    </w:div>
    <w:div w:id="1090077028">
      <w:bodyDiv w:val="1"/>
      <w:marLeft w:val="0"/>
      <w:marRight w:val="0"/>
      <w:marTop w:val="0"/>
      <w:marBottom w:val="0"/>
      <w:divBdr>
        <w:top w:val="none" w:sz="0" w:space="0" w:color="auto"/>
        <w:left w:val="none" w:sz="0" w:space="0" w:color="auto"/>
        <w:bottom w:val="none" w:sz="0" w:space="0" w:color="auto"/>
        <w:right w:val="none" w:sz="0" w:space="0" w:color="auto"/>
      </w:divBdr>
    </w:div>
    <w:div w:id="1097872993">
      <w:bodyDiv w:val="1"/>
      <w:marLeft w:val="0"/>
      <w:marRight w:val="0"/>
      <w:marTop w:val="0"/>
      <w:marBottom w:val="0"/>
      <w:divBdr>
        <w:top w:val="none" w:sz="0" w:space="0" w:color="auto"/>
        <w:left w:val="none" w:sz="0" w:space="0" w:color="auto"/>
        <w:bottom w:val="none" w:sz="0" w:space="0" w:color="auto"/>
        <w:right w:val="none" w:sz="0" w:space="0" w:color="auto"/>
      </w:divBdr>
    </w:div>
    <w:div w:id="1106461215">
      <w:bodyDiv w:val="1"/>
      <w:marLeft w:val="0"/>
      <w:marRight w:val="0"/>
      <w:marTop w:val="0"/>
      <w:marBottom w:val="0"/>
      <w:divBdr>
        <w:top w:val="none" w:sz="0" w:space="0" w:color="auto"/>
        <w:left w:val="none" w:sz="0" w:space="0" w:color="auto"/>
        <w:bottom w:val="none" w:sz="0" w:space="0" w:color="auto"/>
        <w:right w:val="none" w:sz="0" w:space="0" w:color="auto"/>
      </w:divBdr>
    </w:div>
    <w:div w:id="1117913338">
      <w:bodyDiv w:val="1"/>
      <w:marLeft w:val="0"/>
      <w:marRight w:val="0"/>
      <w:marTop w:val="0"/>
      <w:marBottom w:val="0"/>
      <w:divBdr>
        <w:top w:val="none" w:sz="0" w:space="0" w:color="auto"/>
        <w:left w:val="none" w:sz="0" w:space="0" w:color="auto"/>
        <w:bottom w:val="none" w:sz="0" w:space="0" w:color="auto"/>
        <w:right w:val="none" w:sz="0" w:space="0" w:color="auto"/>
      </w:divBdr>
    </w:div>
    <w:div w:id="1140226794">
      <w:bodyDiv w:val="1"/>
      <w:marLeft w:val="0"/>
      <w:marRight w:val="0"/>
      <w:marTop w:val="0"/>
      <w:marBottom w:val="0"/>
      <w:divBdr>
        <w:top w:val="none" w:sz="0" w:space="0" w:color="auto"/>
        <w:left w:val="none" w:sz="0" w:space="0" w:color="auto"/>
        <w:bottom w:val="none" w:sz="0" w:space="0" w:color="auto"/>
        <w:right w:val="none" w:sz="0" w:space="0" w:color="auto"/>
      </w:divBdr>
    </w:div>
    <w:div w:id="1156069253">
      <w:bodyDiv w:val="1"/>
      <w:marLeft w:val="0"/>
      <w:marRight w:val="0"/>
      <w:marTop w:val="0"/>
      <w:marBottom w:val="0"/>
      <w:divBdr>
        <w:top w:val="none" w:sz="0" w:space="0" w:color="auto"/>
        <w:left w:val="none" w:sz="0" w:space="0" w:color="auto"/>
        <w:bottom w:val="none" w:sz="0" w:space="0" w:color="auto"/>
        <w:right w:val="none" w:sz="0" w:space="0" w:color="auto"/>
      </w:divBdr>
    </w:div>
    <w:div w:id="1179002893">
      <w:bodyDiv w:val="1"/>
      <w:marLeft w:val="0"/>
      <w:marRight w:val="0"/>
      <w:marTop w:val="0"/>
      <w:marBottom w:val="0"/>
      <w:divBdr>
        <w:top w:val="none" w:sz="0" w:space="0" w:color="auto"/>
        <w:left w:val="none" w:sz="0" w:space="0" w:color="auto"/>
        <w:bottom w:val="none" w:sz="0" w:space="0" w:color="auto"/>
        <w:right w:val="none" w:sz="0" w:space="0" w:color="auto"/>
      </w:divBdr>
    </w:div>
    <w:div w:id="1180848446">
      <w:bodyDiv w:val="1"/>
      <w:marLeft w:val="0"/>
      <w:marRight w:val="0"/>
      <w:marTop w:val="0"/>
      <w:marBottom w:val="0"/>
      <w:divBdr>
        <w:top w:val="none" w:sz="0" w:space="0" w:color="auto"/>
        <w:left w:val="none" w:sz="0" w:space="0" w:color="auto"/>
        <w:bottom w:val="none" w:sz="0" w:space="0" w:color="auto"/>
        <w:right w:val="none" w:sz="0" w:space="0" w:color="auto"/>
      </w:divBdr>
    </w:div>
    <w:div w:id="1195968296">
      <w:bodyDiv w:val="1"/>
      <w:marLeft w:val="0"/>
      <w:marRight w:val="0"/>
      <w:marTop w:val="0"/>
      <w:marBottom w:val="0"/>
      <w:divBdr>
        <w:top w:val="none" w:sz="0" w:space="0" w:color="auto"/>
        <w:left w:val="none" w:sz="0" w:space="0" w:color="auto"/>
        <w:bottom w:val="none" w:sz="0" w:space="0" w:color="auto"/>
        <w:right w:val="none" w:sz="0" w:space="0" w:color="auto"/>
      </w:divBdr>
    </w:div>
    <w:div w:id="1226918960">
      <w:bodyDiv w:val="1"/>
      <w:marLeft w:val="0"/>
      <w:marRight w:val="0"/>
      <w:marTop w:val="0"/>
      <w:marBottom w:val="0"/>
      <w:divBdr>
        <w:top w:val="none" w:sz="0" w:space="0" w:color="auto"/>
        <w:left w:val="none" w:sz="0" w:space="0" w:color="auto"/>
        <w:bottom w:val="none" w:sz="0" w:space="0" w:color="auto"/>
        <w:right w:val="none" w:sz="0" w:space="0" w:color="auto"/>
      </w:divBdr>
    </w:div>
    <w:div w:id="1230918642">
      <w:bodyDiv w:val="1"/>
      <w:marLeft w:val="0"/>
      <w:marRight w:val="0"/>
      <w:marTop w:val="0"/>
      <w:marBottom w:val="0"/>
      <w:divBdr>
        <w:top w:val="none" w:sz="0" w:space="0" w:color="auto"/>
        <w:left w:val="none" w:sz="0" w:space="0" w:color="auto"/>
        <w:bottom w:val="none" w:sz="0" w:space="0" w:color="auto"/>
        <w:right w:val="none" w:sz="0" w:space="0" w:color="auto"/>
      </w:divBdr>
    </w:div>
    <w:div w:id="1239443909">
      <w:bodyDiv w:val="1"/>
      <w:marLeft w:val="0"/>
      <w:marRight w:val="0"/>
      <w:marTop w:val="0"/>
      <w:marBottom w:val="0"/>
      <w:divBdr>
        <w:top w:val="none" w:sz="0" w:space="0" w:color="auto"/>
        <w:left w:val="none" w:sz="0" w:space="0" w:color="auto"/>
        <w:bottom w:val="none" w:sz="0" w:space="0" w:color="auto"/>
        <w:right w:val="none" w:sz="0" w:space="0" w:color="auto"/>
      </w:divBdr>
    </w:div>
    <w:div w:id="1250117452">
      <w:bodyDiv w:val="1"/>
      <w:marLeft w:val="0"/>
      <w:marRight w:val="0"/>
      <w:marTop w:val="0"/>
      <w:marBottom w:val="0"/>
      <w:divBdr>
        <w:top w:val="none" w:sz="0" w:space="0" w:color="auto"/>
        <w:left w:val="none" w:sz="0" w:space="0" w:color="auto"/>
        <w:bottom w:val="none" w:sz="0" w:space="0" w:color="auto"/>
        <w:right w:val="none" w:sz="0" w:space="0" w:color="auto"/>
      </w:divBdr>
    </w:div>
    <w:div w:id="1262296848">
      <w:bodyDiv w:val="1"/>
      <w:marLeft w:val="0"/>
      <w:marRight w:val="0"/>
      <w:marTop w:val="0"/>
      <w:marBottom w:val="0"/>
      <w:divBdr>
        <w:top w:val="none" w:sz="0" w:space="0" w:color="auto"/>
        <w:left w:val="none" w:sz="0" w:space="0" w:color="auto"/>
        <w:bottom w:val="none" w:sz="0" w:space="0" w:color="auto"/>
        <w:right w:val="none" w:sz="0" w:space="0" w:color="auto"/>
      </w:divBdr>
    </w:div>
    <w:div w:id="1267076839">
      <w:bodyDiv w:val="1"/>
      <w:marLeft w:val="0"/>
      <w:marRight w:val="0"/>
      <w:marTop w:val="0"/>
      <w:marBottom w:val="0"/>
      <w:divBdr>
        <w:top w:val="none" w:sz="0" w:space="0" w:color="auto"/>
        <w:left w:val="none" w:sz="0" w:space="0" w:color="auto"/>
        <w:bottom w:val="none" w:sz="0" w:space="0" w:color="auto"/>
        <w:right w:val="none" w:sz="0" w:space="0" w:color="auto"/>
      </w:divBdr>
    </w:div>
    <w:div w:id="1279989471">
      <w:bodyDiv w:val="1"/>
      <w:marLeft w:val="0"/>
      <w:marRight w:val="0"/>
      <w:marTop w:val="0"/>
      <w:marBottom w:val="0"/>
      <w:divBdr>
        <w:top w:val="none" w:sz="0" w:space="0" w:color="auto"/>
        <w:left w:val="none" w:sz="0" w:space="0" w:color="auto"/>
        <w:bottom w:val="none" w:sz="0" w:space="0" w:color="auto"/>
        <w:right w:val="none" w:sz="0" w:space="0" w:color="auto"/>
      </w:divBdr>
    </w:div>
    <w:div w:id="1287274334">
      <w:bodyDiv w:val="1"/>
      <w:marLeft w:val="0"/>
      <w:marRight w:val="0"/>
      <w:marTop w:val="0"/>
      <w:marBottom w:val="0"/>
      <w:divBdr>
        <w:top w:val="none" w:sz="0" w:space="0" w:color="auto"/>
        <w:left w:val="none" w:sz="0" w:space="0" w:color="auto"/>
        <w:bottom w:val="none" w:sz="0" w:space="0" w:color="auto"/>
        <w:right w:val="none" w:sz="0" w:space="0" w:color="auto"/>
      </w:divBdr>
    </w:div>
    <w:div w:id="1291668424">
      <w:bodyDiv w:val="1"/>
      <w:marLeft w:val="0"/>
      <w:marRight w:val="0"/>
      <w:marTop w:val="0"/>
      <w:marBottom w:val="0"/>
      <w:divBdr>
        <w:top w:val="none" w:sz="0" w:space="0" w:color="auto"/>
        <w:left w:val="none" w:sz="0" w:space="0" w:color="auto"/>
        <w:bottom w:val="none" w:sz="0" w:space="0" w:color="auto"/>
        <w:right w:val="none" w:sz="0" w:space="0" w:color="auto"/>
      </w:divBdr>
    </w:div>
    <w:div w:id="1310667575">
      <w:bodyDiv w:val="1"/>
      <w:marLeft w:val="0"/>
      <w:marRight w:val="0"/>
      <w:marTop w:val="0"/>
      <w:marBottom w:val="0"/>
      <w:divBdr>
        <w:top w:val="none" w:sz="0" w:space="0" w:color="auto"/>
        <w:left w:val="none" w:sz="0" w:space="0" w:color="auto"/>
        <w:bottom w:val="none" w:sz="0" w:space="0" w:color="auto"/>
        <w:right w:val="none" w:sz="0" w:space="0" w:color="auto"/>
      </w:divBdr>
    </w:div>
    <w:div w:id="1310786883">
      <w:bodyDiv w:val="1"/>
      <w:marLeft w:val="0"/>
      <w:marRight w:val="0"/>
      <w:marTop w:val="0"/>
      <w:marBottom w:val="0"/>
      <w:divBdr>
        <w:top w:val="none" w:sz="0" w:space="0" w:color="auto"/>
        <w:left w:val="none" w:sz="0" w:space="0" w:color="auto"/>
        <w:bottom w:val="none" w:sz="0" w:space="0" w:color="auto"/>
        <w:right w:val="none" w:sz="0" w:space="0" w:color="auto"/>
      </w:divBdr>
    </w:div>
    <w:div w:id="1314677234">
      <w:bodyDiv w:val="1"/>
      <w:marLeft w:val="0"/>
      <w:marRight w:val="0"/>
      <w:marTop w:val="0"/>
      <w:marBottom w:val="0"/>
      <w:divBdr>
        <w:top w:val="none" w:sz="0" w:space="0" w:color="auto"/>
        <w:left w:val="none" w:sz="0" w:space="0" w:color="auto"/>
        <w:bottom w:val="none" w:sz="0" w:space="0" w:color="auto"/>
        <w:right w:val="none" w:sz="0" w:space="0" w:color="auto"/>
      </w:divBdr>
    </w:div>
    <w:div w:id="1358893042">
      <w:bodyDiv w:val="1"/>
      <w:marLeft w:val="0"/>
      <w:marRight w:val="0"/>
      <w:marTop w:val="0"/>
      <w:marBottom w:val="0"/>
      <w:divBdr>
        <w:top w:val="none" w:sz="0" w:space="0" w:color="auto"/>
        <w:left w:val="none" w:sz="0" w:space="0" w:color="auto"/>
        <w:bottom w:val="none" w:sz="0" w:space="0" w:color="auto"/>
        <w:right w:val="none" w:sz="0" w:space="0" w:color="auto"/>
      </w:divBdr>
    </w:div>
    <w:div w:id="1360357460">
      <w:bodyDiv w:val="1"/>
      <w:marLeft w:val="0"/>
      <w:marRight w:val="0"/>
      <w:marTop w:val="0"/>
      <w:marBottom w:val="0"/>
      <w:divBdr>
        <w:top w:val="none" w:sz="0" w:space="0" w:color="auto"/>
        <w:left w:val="none" w:sz="0" w:space="0" w:color="auto"/>
        <w:bottom w:val="none" w:sz="0" w:space="0" w:color="auto"/>
        <w:right w:val="none" w:sz="0" w:space="0" w:color="auto"/>
      </w:divBdr>
    </w:div>
    <w:div w:id="1366711660">
      <w:bodyDiv w:val="1"/>
      <w:marLeft w:val="0"/>
      <w:marRight w:val="0"/>
      <w:marTop w:val="0"/>
      <w:marBottom w:val="0"/>
      <w:divBdr>
        <w:top w:val="none" w:sz="0" w:space="0" w:color="auto"/>
        <w:left w:val="none" w:sz="0" w:space="0" w:color="auto"/>
        <w:bottom w:val="none" w:sz="0" w:space="0" w:color="auto"/>
        <w:right w:val="none" w:sz="0" w:space="0" w:color="auto"/>
      </w:divBdr>
    </w:div>
    <w:div w:id="1379889719">
      <w:bodyDiv w:val="1"/>
      <w:marLeft w:val="0"/>
      <w:marRight w:val="0"/>
      <w:marTop w:val="0"/>
      <w:marBottom w:val="0"/>
      <w:divBdr>
        <w:top w:val="none" w:sz="0" w:space="0" w:color="auto"/>
        <w:left w:val="none" w:sz="0" w:space="0" w:color="auto"/>
        <w:bottom w:val="none" w:sz="0" w:space="0" w:color="auto"/>
        <w:right w:val="none" w:sz="0" w:space="0" w:color="auto"/>
      </w:divBdr>
    </w:div>
    <w:div w:id="1380282332">
      <w:bodyDiv w:val="1"/>
      <w:marLeft w:val="0"/>
      <w:marRight w:val="0"/>
      <w:marTop w:val="0"/>
      <w:marBottom w:val="0"/>
      <w:divBdr>
        <w:top w:val="none" w:sz="0" w:space="0" w:color="auto"/>
        <w:left w:val="none" w:sz="0" w:space="0" w:color="auto"/>
        <w:bottom w:val="none" w:sz="0" w:space="0" w:color="auto"/>
        <w:right w:val="none" w:sz="0" w:space="0" w:color="auto"/>
      </w:divBdr>
    </w:div>
    <w:div w:id="1405571983">
      <w:bodyDiv w:val="1"/>
      <w:marLeft w:val="0"/>
      <w:marRight w:val="0"/>
      <w:marTop w:val="0"/>
      <w:marBottom w:val="0"/>
      <w:divBdr>
        <w:top w:val="none" w:sz="0" w:space="0" w:color="auto"/>
        <w:left w:val="none" w:sz="0" w:space="0" w:color="auto"/>
        <w:bottom w:val="none" w:sz="0" w:space="0" w:color="auto"/>
        <w:right w:val="none" w:sz="0" w:space="0" w:color="auto"/>
      </w:divBdr>
    </w:div>
    <w:div w:id="1411275451">
      <w:bodyDiv w:val="1"/>
      <w:marLeft w:val="0"/>
      <w:marRight w:val="0"/>
      <w:marTop w:val="0"/>
      <w:marBottom w:val="0"/>
      <w:divBdr>
        <w:top w:val="none" w:sz="0" w:space="0" w:color="auto"/>
        <w:left w:val="none" w:sz="0" w:space="0" w:color="auto"/>
        <w:bottom w:val="none" w:sz="0" w:space="0" w:color="auto"/>
        <w:right w:val="none" w:sz="0" w:space="0" w:color="auto"/>
      </w:divBdr>
    </w:div>
    <w:div w:id="1422530215">
      <w:bodyDiv w:val="1"/>
      <w:marLeft w:val="0"/>
      <w:marRight w:val="0"/>
      <w:marTop w:val="0"/>
      <w:marBottom w:val="0"/>
      <w:divBdr>
        <w:top w:val="none" w:sz="0" w:space="0" w:color="auto"/>
        <w:left w:val="none" w:sz="0" w:space="0" w:color="auto"/>
        <w:bottom w:val="none" w:sz="0" w:space="0" w:color="auto"/>
        <w:right w:val="none" w:sz="0" w:space="0" w:color="auto"/>
      </w:divBdr>
    </w:div>
    <w:div w:id="1425224128">
      <w:bodyDiv w:val="1"/>
      <w:marLeft w:val="0"/>
      <w:marRight w:val="0"/>
      <w:marTop w:val="0"/>
      <w:marBottom w:val="0"/>
      <w:divBdr>
        <w:top w:val="none" w:sz="0" w:space="0" w:color="auto"/>
        <w:left w:val="none" w:sz="0" w:space="0" w:color="auto"/>
        <w:bottom w:val="none" w:sz="0" w:space="0" w:color="auto"/>
        <w:right w:val="none" w:sz="0" w:space="0" w:color="auto"/>
      </w:divBdr>
    </w:div>
    <w:div w:id="1451781276">
      <w:bodyDiv w:val="1"/>
      <w:marLeft w:val="0"/>
      <w:marRight w:val="0"/>
      <w:marTop w:val="0"/>
      <w:marBottom w:val="0"/>
      <w:divBdr>
        <w:top w:val="none" w:sz="0" w:space="0" w:color="auto"/>
        <w:left w:val="none" w:sz="0" w:space="0" w:color="auto"/>
        <w:bottom w:val="none" w:sz="0" w:space="0" w:color="auto"/>
        <w:right w:val="none" w:sz="0" w:space="0" w:color="auto"/>
      </w:divBdr>
    </w:div>
    <w:div w:id="1479299517">
      <w:bodyDiv w:val="1"/>
      <w:marLeft w:val="0"/>
      <w:marRight w:val="0"/>
      <w:marTop w:val="0"/>
      <w:marBottom w:val="0"/>
      <w:divBdr>
        <w:top w:val="none" w:sz="0" w:space="0" w:color="auto"/>
        <w:left w:val="none" w:sz="0" w:space="0" w:color="auto"/>
        <w:bottom w:val="none" w:sz="0" w:space="0" w:color="auto"/>
        <w:right w:val="none" w:sz="0" w:space="0" w:color="auto"/>
      </w:divBdr>
    </w:div>
    <w:div w:id="1484007048">
      <w:bodyDiv w:val="1"/>
      <w:marLeft w:val="0"/>
      <w:marRight w:val="0"/>
      <w:marTop w:val="0"/>
      <w:marBottom w:val="0"/>
      <w:divBdr>
        <w:top w:val="none" w:sz="0" w:space="0" w:color="auto"/>
        <w:left w:val="none" w:sz="0" w:space="0" w:color="auto"/>
        <w:bottom w:val="none" w:sz="0" w:space="0" w:color="auto"/>
        <w:right w:val="none" w:sz="0" w:space="0" w:color="auto"/>
      </w:divBdr>
    </w:div>
    <w:div w:id="1496795582">
      <w:bodyDiv w:val="1"/>
      <w:marLeft w:val="0"/>
      <w:marRight w:val="0"/>
      <w:marTop w:val="0"/>
      <w:marBottom w:val="0"/>
      <w:divBdr>
        <w:top w:val="none" w:sz="0" w:space="0" w:color="auto"/>
        <w:left w:val="none" w:sz="0" w:space="0" w:color="auto"/>
        <w:bottom w:val="none" w:sz="0" w:space="0" w:color="auto"/>
        <w:right w:val="none" w:sz="0" w:space="0" w:color="auto"/>
      </w:divBdr>
    </w:div>
    <w:div w:id="1528133023">
      <w:bodyDiv w:val="1"/>
      <w:marLeft w:val="0"/>
      <w:marRight w:val="0"/>
      <w:marTop w:val="0"/>
      <w:marBottom w:val="0"/>
      <w:divBdr>
        <w:top w:val="none" w:sz="0" w:space="0" w:color="auto"/>
        <w:left w:val="none" w:sz="0" w:space="0" w:color="auto"/>
        <w:bottom w:val="none" w:sz="0" w:space="0" w:color="auto"/>
        <w:right w:val="none" w:sz="0" w:space="0" w:color="auto"/>
      </w:divBdr>
    </w:div>
    <w:div w:id="1531793348">
      <w:bodyDiv w:val="1"/>
      <w:marLeft w:val="0"/>
      <w:marRight w:val="0"/>
      <w:marTop w:val="0"/>
      <w:marBottom w:val="0"/>
      <w:divBdr>
        <w:top w:val="none" w:sz="0" w:space="0" w:color="auto"/>
        <w:left w:val="none" w:sz="0" w:space="0" w:color="auto"/>
        <w:bottom w:val="none" w:sz="0" w:space="0" w:color="auto"/>
        <w:right w:val="none" w:sz="0" w:space="0" w:color="auto"/>
      </w:divBdr>
    </w:div>
    <w:div w:id="1554198767">
      <w:bodyDiv w:val="1"/>
      <w:marLeft w:val="0"/>
      <w:marRight w:val="0"/>
      <w:marTop w:val="0"/>
      <w:marBottom w:val="0"/>
      <w:divBdr>
        <w:top w:val="none" w:sz="0" w:space="0" w:color="auto"/>
        <w:left w:val="none" w:sz="0" w:space="0" w:color="auto"/>
        <w:bottom w:val="none" w:sz="0" w:space="0" w:color="auto"/>
        <w:right w:val="none" w:sz="0" w:space="0" w:color="auto"/>
      </w:divBdr>
    </w:div>
    <w:div w:id="1574510262">
      <w:bodyDiv w:val="1"/>
      <w:marLeft w:val="0"/>
      <w:marRight w:val="0"/>
      <w:marTop w:val="0"/>
      <w:marBottom w:val="0"/>
      <w:divBdr>
        <w:top w:val="none" w:sz="0" w:space="0" w:color="auto"/>
        <w:left w:val="none" w:sz="0" w:space="0" w:color="auto"/>
        <w:bottom w:val="none" w:sz="0" w:space="0" w:color="auto"/>
        <w:right w:val="none" w:sz="0" w:space="0" w:color="auto"/>
      </w:divBdr>
    </w:div>
    <w:div w:id="1582447849">
      <w:bodyDiv w:val="1"/>
      <w:marLeft w:val="0"/>
      <w:marRight w:val="0"/>
      <w:marTop w:val="0"/>
      <w:marBottom w:val="0"/>
      <w:divBdr>
        <w:top w:val="none" w:sz="0" w:space="0" w:color="auto"/>
        <w:left w:val="none" w:sz="0" w:space="0" w:color="auto"/>
        <w:bottom w:val="none" w:sz="0" w:space="0" w:color="auto"/>
        <w:right w:val="none" w:sz="0" w:space="0" w:color="auto"/>
      </w:divBdr>
    </w:div>
    <w:div w:id="1582564428">
      <w:bodyDiv w:val="1"/>
      <w:marLeft w:val="0"/>
      <w:marRight w:val="0"/>
      <w:marTop w:val="0"/>
      <w:marBottom w:val="0"/>
      <w:divBdr>
        <w:top w:val="none" w:sz="0" w:space="0" w:color="auto"/>
        <w:left w:val="none" w:sz="0" w:space="0" w:color="auto"/>
        <w:bottom w:val="none" w:sz="0" w:space="0" w:color="auto"/>
        <w:right w:val="none" w:sz="0" w:space="0" w:color="auto"/>
      </w:divBdr>
      <w:divsChild>
        <w:div w:id="1841501179">
          <w:marLeft w:val="0"/>
          <w:marRight w:val="0"/>
          <w:marTop w:val="0"/>
          <w:marBottom w:val="0"/>
          <w:divBdr>
            <w:top w:val="none" w:sz="0" w:space="0" w:color="auto"/>
            <w:left w:val="none" w:sz="0" w:space="0" w:color="auto"/>
            <w:bottom w:val="none" w:sz="0" w:space="0" w:color="auto"/>
            <w:right w:val="none" w:sz="0" w:space="0" w:color="auto"/>
          </w:divBdr>
        </w:div>
        <w:div w:id="30617519">
          <w:marLeft w:val="0"/>
          <w:marRight w:val="0"/>
          <w:marTop w:val="0"/>
          <w:marBottom w:val="0"/>
          <w:divBdr>
            <w:top w:val="none" w:sz="0" w:space="0" w:color="auto"/>
            <w:left w:val="none" w:sz="0" w:space="0" w:color="auto"/>
            <w:bottom w:val="none" w:sz="0" w:space="0" w:color="auto"/>
            <w:right w:val="none" w:sz="0" w:space="0" w:color="auto"/>
          </w:divBdr>
        </w:div>
      </w:divsChild>
    </w:div>
    <w:div w:id="1626304875">
      <w:bodyDiv w:val="1"/>
      <w:marLeft w:val="0"/>
      <w:marRight w:val="0"/>
      <w:marTop w:val="0"/>
      <w:marBottom w:val="0"/>
      <w:divBdr>
        <w:top w:val="none" w:sz="0" w:space="0" w:color="auto"/>
        <w:left w:val="none" w:sz="0" w:space="0" w:color="auto"/>
        <w:bottom w:val="none" w:sz="0" w:space="0" w:color="auto"/>
        <w:right w:val="none" w:sz="0" w:space="0" w:color="auto"/>
      </w:divBdr>
    </w:div>
    <w:div w:id="1646929767">
      <w:bodyDiv w:val="1"/>
      <w:marLeft w:val="0"/>
      <w:marRight w:val="0"/>
      <w:marTop w:val="0"/>
      <w:marBottom w:val="0"/>
      <w:divBdr>
        <w:top w:val="none" w:sz="0" w:space="0" w:color="auto"/>
        <w:left w:val="none" w:sz="0" w:space="0" w:color="auto"/>
        <w:bottom w:val="none" w:sz="0" w:space="0" w:color="auto"/>
        <w:right w:val="none" w:sz="0" w:space="0" w:color="auto"/>
      </w:divBdr>
    </w:div>
    <w:div w:id="1652097481">
      <w:bodyDiv w:val="1"/>
      <w:marLeft w:val="0"/>
      <w:marRight w:val="0"/>
      <w:marTop w:val="0"/>
      <w:marBottom w:val="0"/>
      <w:divBdr>
        <w:top w:val="none" w:sz="0" w:space="0" w:color="auto"/>
        <w:left w:val="none" w:sz="0" w:space="0" w:color="auto"/>
        <w:bottom w:val="none" w:sz="0" w:space="0" w:color="auto"/>
        <w:right w:val="none" w:sz="0" w:space="0" w:color="auto"/>
      </w:divBdr>
    </w:div>
    <w:div w:id="1668249360">
      <w:bodyDiv w:val="1"/>
      <w:marLeft w:val="0"/>
      <w:marRight w:val="0"/>
      <w:marTop w:val="0"/>
      <w:marBottom w:val="0"/>
      <w:divBdr>
        <w:top w:val="none" w:sz="0" w:space="0" w:color="auto"/>
        <w:left w:val="none" w:sz="0" w:space="0" w:color="auto"/>
        <w:bottom w:val="none" w:sz="0" w:space="0" w:color="auto"/>
        <w:right w:val="none" w:sz="0" w:space="0" w:color="auto"/>
      </w:divBdr>
    </w:div>
    <w:div w:id="1671375105">
      <w:bodyDiv w:val="1"/>
      <w:marLeft w:val="0"/>
      <w:marRight w:val="0"/>
      <w:marTop w:val="0"/>
      <w:marBottom w:val="0"/>
      <w:divBdr>
        <w:top w:val="none" w:sz="0" w:space="0" w:color="auto"/>
        <w:left w:val="none" w:sz="0" w:space="0" w:color="auto"/>
        <w:bottom w:val="none" w:sz="0" w:space="0" w:color="auto"/>
        <w:right w:val="none" w:sz="0" w:space="0" w:color="auto"/>
      </w:divBdr>
    </w:div>
    <w:div w:id="1674259875">
      <w:bodyDiv w:val="1"/>
      <w:marLeft w:val="0"/>
      <w:marRight w:val="0"/>
      <w:marTop w:val="0"/>
      <w:marBottom w:val="0"/>
      <w:divBdr>
        <w:top w:val="none" w:sz="0" w:space="0" w:color="auto"/>
        <w:left w:val="none" w:sz="0" w:space="0" w:color="auto"/>
        <w:bottom w:val="none" w:sz="0" w:space="0" w:color="auto"/>
        <w:right w:val="none" w:sz="0" w:space="0" w:color="auto"/>
      </w:divBdr>
    </w:div>
    <w:div w:id="1680036113">
      <w:bodyDiv w:val="1"/>
      <w:marLeft w:val="0"/>
      <w:marRight w:val="0"/>
      <w:marTop w:val="0"/>
      <w:marBottom w:val="0"/>
      <w:divBdr>
        <w:top w:val="none" w:sz="0" w:space="0" w:color="auto"/>
        <w:left w:val="none" w:sz="0" w:space="0" w:color="auto"/>
        <w:bottom w:val="none" w:sz="0" w:space="0" w:color="auto"/>
        <w:right w:val="none" w:sz="0" w:space="0" w:color="auto"/>
      </w:divBdr>
    </w:div>
    <w:div w:id="1687977634">
      <w:bodyDiv w:val="1"/>
      <w:marLeft w:val="0"/>
      <w:marRight w:val="0"/>
      <w:marTop w:val="0"/>
      <w:marBottom w:val="0"/>
      <w:divBdr>
        <w:top w:val="none" w:sz="0" w:space="0" w:color="auto"/>
        <w:left w:val="none" w:sz="0" w:space="0" w:color="auto"/>
        <w:bottom w:val="none" w:sz="0" w:space="0" w:color="auto"/>
        <w:right w:val="none" w:sz="0" w:space="0" w:color="auto"/>
      </w:divBdr>
    </w:div>
    <w:div w:id="1689720654">
      <w:bodyDiv w:val="1"/>
      <w:marLeft w:val="0"/>
      <w:marRight w:val="0"/>
      <w:marTop w:val="0"/>
      <w:marBottom w:val="0"/>
      <w:divBdr>
        <w:top w:val="none" w:sz="0" w:space="0" w:color="auto"/>
        <w:left w:val="none" w:sz="0" w:space="0" w:color="auto"/>
        <w:bottom w:val="none" w:sz="0" w:space="0" w:color="auto"/>
        <w:right w:val="none" w:sz="0" w:space="0" w:color="auto"/>
      </w:divBdr>
    </w:div>
    <w:div w:id="1702244450">
      <w:bodyDiv w:val="1"/>
      <w:marLeft w:val="0"/>
      <w:marRight w:val="0"/>
      <w:marTop w:val="0"/>
      <w:marBottom w:val="0"/>
      <w:divBdr>
        <w:top w:val="none" w:sz="0" w:space="0" w:color="auto"/>
        <w:left w:val="none" w:sz="0" w:space="0" w:color="auto"/>
        <w:bottom w:val="none" w:sz="0" w:space="0" w:color="auto"/>
        <w:right w:val="none" w:sz="0" w:space="0" w:color="auto"/>
      </w:divBdr>
    </w:div>
    <w:div w:id="1723481132">
      <w:bodyDiv w:val="1"/>
      <w:marLeft w:val="0"/>
      <w:marRight w:val="0"/>
      <w:marTop w:val="0"/>
      <w:marBottom w:val="0"/>
      <w:divBdr>
        <w:top w:val="none" w:sz="0" w:space="0" w:color="auto"/>
        <w:left w:val="none" w:sz="0" w:space="0" w:color="auto"/>
        <w:bottom w:val="none" w:sz="0" w:space="0" w:color="auto"/>
        <w:right w:val="none" w:sz="0" w:space="0" w:color="auto"/>
      </w:divBdr>
    </w:div>
    <w:div w:id="1724866623">
      <w:bodyDiv w:val="1"/>
      <w:marLeft w:val="0"/>
      <w:marRight w:val="0"/>
      <w:marTop w:val="0"/>
      <w:marBottom w:val="0"/>
      <w:divBdr>
        <w:top w:val="none" w:sz="0" w:space="0" w:color="auto"/>
        <w:left w:val="none" w:sz="0" w:space="0" w:color="auto"/>
        <w:bottom w:val="none" w:sz="0" w:space="0" w:color="auto"/>
        <w:right w:val="none" w:sz="0" w:space="0" w:color="auto"/>
      </w:divBdr>
    </w:div>
    <w:div w:id="1735931398">
      <w:bodyDiv w:val="1"/>
      <w:marLeft w:val="0"/>
      <w:marRight w:val="0"/>
      <w:marTop w:val="0"/>
      <w:marBottom w:val="0"/>
      <w:divBdr>
        <w:top w:val="none" w:sz="0" w:space="0" w:color="auto"/>
        <w:left w:val="none" w:sz="0" w:space="0" w:color="auto"/>
        <w:bottom w:val="none" w:sz="0" w:space="0" w:color="auto"/>
        <w:right w:val="none" w:sz="0" w:space="0" w:color="auto"/>
      </w:divBdr>
    </w:div>
    <w:div w:id="1738942946">
      <w:bodyDiv w:val="1"/>
      <w:marLeft w:val="0"/>
      <w:marRight w:val="0"/>
      <w:marTop w:val="0"/>
      <w:marBottom w:val="0"/>
      <w:divBdr>
        <w:top w:val="none" w:sz="0" w:space="0" w:color="auto"/>
        <w:left w:val="none" w:sz="0" w:space="0" w:color="auto"/>
        <w:bottom w:val="none" w:sz="0" w:space="0" w:color="auto"/>
        <w:right w:val="none" w:sz="0" w:space="0" w:color="auto"/>
      </w:divBdr>
    </w:div>
    <w:div w:id="1747144524">
      <w:bodyDiv w:val="1"/>
      <w:marLeft w:val="0"/>
      <w:marRight w:val="0"/>
      <w:marTop w:val="0"/>
      <w:marBottom w:val="0"/>
      <w:divBdr>
        <w:top w:val="none" w:sz="0" w:space="0" w:color="auto"/>
        <w:left w:val="none" w:sz="0" w:space="0" w:color="auto"/>
        <w:bottom w:val="none" w:sz="0" w:space="0" w:color="auto"/>
        <w:right w:val="none" w:sz="0" w:space="0" w:color="auto"/>
      </w:divBdr>
    </w:div>
    <w:div w:id="1751540109">
      <w:bodyDiv w:val="1"/>
      <w:marLeft w:val="0"/>
      <w:marRight w:val="0"/>
      <w:marTop w:val="0"/>
      <w:marBottom w:val="0"/>
      <w:divBdr>
        <w:top w:val="none" w:sz="0" w:space="0" w:color="auto"/>
        <w:left w:val="none" w:sz="0" w:space="0" w:color="auto"/>
        <w:bottom w:val="none" w:sz="0" w:space="0" w:color="auto"/>
        <w:right w:val="none" w:sz="0" w:space="0" w:color="auto"/>
      </w:divBdr>
    </w:div>
    <w:div w:id="1753697584">
      <w:bodyDiv w:val="1"/>
      <w:marLeft w:val="0"/>
      <w:marRight w:val="0"/>
      <w:marTop w:val="0"/>
      <w:marBottom w:val="0"/>
      <w:divBdr>
        <w:top w:val="none" w:sz="0" w:space="0" w:color="auto"/>
        <w:left w:val="none" w:sz="0" w:space="0" w:color="auto"/>
        <w:bottom w:val="none" w:sz="0" w:space="0" w:color="auto"/>
        <w:right w:val="none" w:sz="0" w:space="0" w:color="auto"/>
      </w:divBdr>
    </w:div>
    <w:div w:id="1758556659">
      <w:bodyDiv w:val="1"/>
      <w:marLeft w:val="0"/>
      <w:marRight w:val="0"/>
      <w:marTop w:val="0"/>
      <w:marBottom w:val="0"/>
      <w:divBdr>
        <w:top w:val="none" w:sz="0" w:space="0" w:color="auto"/>
        <w:left w:val="none" w:sz="0" w:space="0" w:color="auto"/>
        <w:bottom w:val="none" w:sz="0" w:space="0" w:color="auto"/>
        <w:right w:val="none" w:sz="0" w:space="0" w:color="auto"/>
      </w:divBdr>
    </w:div>
    <w:div w:id="1778483146">
      <w:bodyDiv w:val="1"/>
      <w:marLeft w:val="0"/>
      <w:marRight w:val="0"/>
      <w:marTop w:val="0"/>
      <w:marBottom w:val="0"/>
      <w:divBdr>
        <w:top w:val="none" w:sz="0" w:space="0" w:color="auto"/>
        <w:left w:val="none" w:sz="0" w:space="0" w:color="auto"/>
        <w:bottom w:val="none" w:sz="0" w:space="0" w:color="auto"/>
        <w:right w:val="none" w:sz="0" w:space="0" w:color="auto"/>
      </w:divBdr>
    </w:div>
    <w:div w:id="1780761546">
      <w:bodyDiv w:val="1"/>
      <w:marLeft w:val="0"/>
      <w:marRight w:val="0"/>
      <w:marTop w:val="0"/>
      <w:marBottom w:val="0"/>
      <w:divBdr>
        <w:top w:val="none" w:sz="0" w:space="0" w:color="auto"/>
        <w:left w:val="none" w:sz="0" w:space="0" w:color="auto"/>
        <w:bottom w:val="none" w:sz="0" w:space="0" w:color="auto"/>
        <w:right w:val="none" w:sz="0" w:space="0" w:color="auto"/>
      </w:divBdr>
    </w:div>
    <w:div w:id="1790777754">
      <w:bodyDiv w:val="1"/>
      <w:marLeft w:val="0"/>
      <w:marRight w:val="0"/>
      <w:marTop w:val="0"/>
      <w:marBottom w:val="0"/>
      <w:divBdr>
        <w:top w:val="none" w:sz="0" w:space="0" w:color="auto"/>
        <w:left w:val="none" w:sz="0" w:space="0" w:color="auto"/>
        <w:bottom w:val="none" w:sz="0" w:space="0" w:color="auto"/>
        <w:right w:val="none" w:sz="0" w:space="0" w:color="auto"/>
      </w:divBdr>
    </w:div>
    <w:div w:id="1793741138">
      <w:bodyDiv w:val="1"/>
      <w:marLeft w:val="0"/>
      <w:marRight w:val="0"/>
      <w:marTop w:val="0"/>
      <w:marBottom w:val="0"/>
      <w:divBdr>
        <w:top w:val="none" w:sz="0" w:space="0" w:color="auto"/>
        <w:left w:val="none" w:sz="0" w:space="0" w:color="auto"/>
        <w:bottom w:val="none" w:sz="0" w:space="0" w:color="auto"/>
        <w:right w:val="none" w:sz="0" w:space="0" w:color="auto"/>
      </w:divBdr>
    </w:div>
    <w:div w:id="1812163332">
      <w:bodyDiv w:val="1"/>
      <w:marLeft w:val="0"/>
      <w:marRight w:val="0"/>
      <w:marTop w:val="0"/>
      <w:marBottom w:val="0"/>
      <w:divBdr>
        <w:top w:val="none" w:sz="0" w:space="0" w:color="auto"/>
        <w:left w:val="none" w:sz="0" w:space="0" w:color="auto"/>
        <w:bottom w:val="none" w:sz="0" w:space="0" w:color="auto"/>
        <w:right w:val="none" w:sz="0" w:space="0" w:color="auto"/>
      </w:divBdr>
    </w:div>
    <w:div w:id="1815482857">
      <w:bodyDiv w:val="1"/>
      <w:marLeft w:val="0"/>
      <w:marRight w:val="0"/>
      <w:marTop w:val="0"/>
      <w:marBottom w:val="0"/>
      <w:divBdr>
        <w:top w:val="none" w:sz="0" w:space="0" w:color="auto"/>
        <w:left w:val="none" w:sz="0" w:space="0" w:color="auto"/>
        <w:bottom w:val="none" w:sz="0" w:space="0" w:color="auto"/>
        <w:right w:val="none" w:sz="0" w:space="0" w:color="auto"/>
      </w:divBdr>
    </w:div>
    <w:div w:id="1822890801">
      <w:bodyDiv w:val="1"/>
      <w:marLeft w:val="0"/>
      <w:marRight w:val="0"/>
      <w:marTop w:val="0"/>
      <w:marBottom w:val="0"/>
      <w:divBdr>
        <w:top w:val="none" w:sz="0" w:space="0" w:color="auto"/>
        <w:left w:val="none" w:sz="0" w:space="0" w:color="auto"/>
        <w:bottom w:val="none" w:sz="0" w:space="0" w:color="auto"/>
        <w:right w:val="none" w:sz="0" w:space="0" w:color="auto"/>
      </w:divBdr>
    </w:div>
    <w:div w:id="1832794249">
      <w:bodyDiv w:val="1"/>
      <w:marLeft w:val="0"/>
      <w:marRight w:val="0"/>
      <w:marTop w:val="0"/>
      <w:marBottom w:val="0"/>
      <w:divBdr>
        <w:top w:val="none" w:sz="0" w:space="0" w:color="auto"/>
        <w:left w:val="none" w:sz="0" w:space="0" w:color="auto"/>
        <w:bottom w:val="none" w:sz="0" w:space="0" w:color="auto"/>
        <w:right w:val="none" w:sz="0" w:space="0" w:color="auto"/>
      </w:divBdr>
    </w:div>
    <w:div w:id="1838881315">
      <w:bodyDiv w:val="1"/>
      <w:marLeft w:val="0"/>
      <w:marRight w:val="0"/>
      <w:marTop w:val="0"/>
      <w:marBottom w:val="0"/>
      <w:divBdr>
        <w:top w:val="none" w:sz="0" w:space="0" w:color="auto"/>
        <w:left w:val="none" w:sz="0" w:space="0" w:color="auto"/>
        <w:bottom w:val="none" w:sz="0" w:space="0" w:color="auto"/>
        <w:right w:val="none" w:sz="0" w:space="0" w:color="auto"/>
      </w:divBdr>
    </w:div>
    <w:div w:id="1842891600">
      <w:bodyDiv w:val="1"/>
      <w:marLeft w:val="0"/>
      <w:marRight w:val="0"/>
      <w:marTop w:val="0"/>
      <w:marBottom w:val="0"/>
      <w:divBdr>
        <w:top w:val="none" w:sz="0" w:space="0" w:color="auto"/>
        <w:left w:val="none" w:sz="0" w:space="0" w:color="auto"/>
        <w:bottom w:val="none" w:sz="0" w:space="0" w:color="auto"/>
        <w:right w:val="none" w:sz="0" w:space="0" w:color="auto"/>
      </w:divBdr>
    </w:div>
    <w:div w:id="1865820736">
      <w:bodyDiv w:val="1"/>
      <w:marLeft w:val="0"/>
      <w:marRight w:val="0"/>
      <w:marTop w:val="0"/>
      <w:marBottom w:val="0"/>
      <w:divBdr>
        <w:top w:val="none" w:sz="0" w:space="0" w:color="auto"/>
        <w:left w:val="none" w:sz="0" w:space="0" w:color="auto"/>
        <w:bottom w:val="none" w:sz="0" w:space="0" w:color="auto"/>
        <w:right w:val="none" w:sz="0" w:space="0" w:color="auto"/>
      </w:divBdr>
    </w:div>
    <w:div w:id="1878394987">
      <w:bodyDiv w:val="1"/>
      <w:marLeft w:val="0"/>
      <w:marRight w:val="0"/>
      <w:marTop w:val="0"/>
      <w:marBottom w:val="0"/>
      <w:divBdr>
        <w:top w:val="none" w:sz="0" w:space="0" w:color="auto"/>
        <w:left w:val="none" w:sz="0" w:space="0" w:color="auto"/>
        <w:bottom w:val="none" w:sz="0" w:space="0" w:color="auto"/>
        <w:right w:val="none" w:sz="0" w:space="0" w:color="auto"/>
      </w:divBdr>
    </w:div>
    <w:div w:id="1894846517">
      <w:bodyDiv w:val="1"/>
      <w:marLeft w:val="0"/>
      <w:marRight w:val="0"/>
      <w:marTop w:val="0"/>
      <w:marBottom w:val="0"/>
      <w:divBdr>
        <w:top w:val="none" w:sz="0" w:space="0" w:color="auto"/>
        <w:left w:val="none" w:sz="0" w:space="0" w:color="auto"/>
        <w:bottom w:val="none" w:sz="0" w:space="0" w:color="auto"/>
        <w:right w:val="none" w:sz="0" w:space="0" w:color="auto"/>
      </w:divBdr>
    </w:div>
    <w:div w:id="1917401265">
      <w:bodyDiv w:val="1"/>
      <w:marLeft w:val="0"/>
      <w:marRight w:val="0"/>
      <w:marTop w:val="0"/>
      <w:marBottom w:val="0"/>
      <w:divBdr>
        <w:top w:val="none" w:sz="0" w:space="0" w:color="auto"/>
        <w:left w:val="none" w:sz="0" w:space="0" w:color="auto"/>
        <w:bottom w:val="none" w:sz="0" w:space="0" w:color="auto"/>
        <w:right w:val="none" w:sz="0" w:space="0" w:color="auto"/>
      </w:divBdr>
    </w:div>
    <w:div w:id="1919824833">
      <w:bodyDiv w:val="1"/>
      <w:marLeft w:val="0"/>
      <w:marRight w:val="0"/>
      <w:marTop w:val="0"/>
      <w:marBottom w:val="0"/>
      <w:divBdr>
        <w:top w:val="none" w:sz="0" w:space="0" w:color="auto"/>
        <w:left w:val="none" w:sz="0" w:space="0" w:color="auto"/>
        <w:bottom w:val="none" w:sz="0" w:space="0" w:color="auto"/>
        <w:right w:val="none" w:sz="0" w:space="0" w:color="auto"/>
      </w:divBdr>
    </w:div>
    <w:div w:id="1940599935">
      <w:bodyDiv w:val="1"/>
      <w:marLeft w:val="0"/>
      <w:marRight w:val="0"/>
      <w:marTop w:val="0"/>
      <w:marBottom w:val="0"/>
      <w:divBdr>
        <w:top w:val="none" w:sz="0" w:space="0" w:color="auto"/>
        <w:left w:val="none" w:sz="0" w:space="0" w:color="auto"/>
        <w:bottom w:val="none" w:sz="0" w:space="0" w:color="auto"/>
        <w:right w:val="none" w:sz="0" w:space="0" w:color="auto"/>
      </w:divBdr>
    </w:div>
    <w:div w:id="1985960253">
      <w:bodyDiv w:val="1"/>
      <w:marLeft w:val="0"/>
      <w:marRight w:val="0"/>
      <w:marTop w:val="0"/>
      <w:marBottom w:val="0"/>
      <w:divBdr>
        <w:top w:val="none" w:sz="0" w:space="0" w:color="auto"/>
        <w:left w:val="none" w:sz="0" w:space="0" w:color="auto"/>
        <w:bottom w:val="none" w:sz="0" w:space="0" w:color="auto"/>
        <w:right w:val="none" w:sz="0" w:space="0" w:color="auto"/>
      </w:divBdr>
    </w:div>
    <w:div w:id="1986087738">
      <w:bodyDiv w:val="1"/>
      <w:marLeft w:val="0"/>
      <w:marRight w:val="0"/>
      <w:marTop w:val="0"/>
      <w:marBottom w:val="0"/>
      <w:divBdr>
        <w:top w:val="none" w:sz="0" w:space="0" w:color="auto"/>
        <w:left w:val="none" w:sz="0" w:space="0" w:color="auto"/>
        <w:bottom w:val="none" w:sz="0" w:space="0" w:color="auto"/>
        <w:right w:val="none" w:sz="0" w:space="0" w:color="auto"/>
      </w:divBdr>
    </w:div>
    <w:div w:id="1989356311">
      <w:bodyDiv w:val="1"/>
      <w:marLeft w:val="0"/>
      <w:marRight w:val="0"/>
      <w:marTop w:val="0"/>
      <w:marBottom w:val="0"/>
      <w:divBdr>
        <w:top w:val="none" w:sz="0" w:space="0" w:color="auto"/>
        <w:left w:val="none" w:sz="0" w:space="0" w:color="auto"/>
        <w:bottom w:val="none" w:sz="0" w:space="0" w:color="auto"/>
        <w:right w:val="none" w:sz="0" w:space="0" w:color="auto"/>
      </w:divBdr>
    </w:div>
    <w:div w:id="2016614675">
      <w:bodyDiv w:val="1"/>
      <w:marLeft w:val="0"/>
      <w:marRight w:val="0"/>
      <w:marTop w:val="0"/>
      <w:marBottom w:val="0"/>
      <w:divBdr>
        <w:top w:val="none" w:sz="0" w:space="0" w:color="auto"/>
        <w:left w:val="none" w:sz="0" w:space="0" w:color="auto"/>
        <w:bottom w:val="none" w:sz="0" w:space="0" w:color="auto"/>
        <w:right w:val="none" w:sz="0" w:space="0" w:color="auto"/>
      </w:divBdr>
    </w:div>
    <w:div w:id="2051755879">
      <w:bodyDiv w:val="1"/>
      <w:marLeft w:val="0"/>
      <w:marRight w:val="0"/>
      <w:marTop w:val="0"/>
      <w:marBottom w:val="0"/>
      <w:divBdr>
        <w:top w:val="none" w:sz="0" w:space="0" w:color="auto"/>
        <w:left w:val="none" w:sz="0" w:space="0" w:color="auto"/>
        <w:bottom w:val="none" w:sz="0" w:space="0" w:color="auto"/>
        <w:right w:val="none" w:sz="0" w:space="0" w:color="auto"/>
      </w:divBdr>
    </w:div>
    <w:div w:id="2055813753">
      <w:bodyDiv w:val="1"/>
      <w:marLeft w:val="0"/>
      <w:marRight w:val="0"/>
      <w:marTop w:val="0"/>
      <w:marBottom w:val="0"/>
      <w:divBdr>
        <w:top w:val="none" w:sz="0" w:space="0" w:color="auto"/>
        <w:left w:val="none" w:sz="0" w:space="0" w:color="auto"/>
        <w:bottom w:val="none" w:sz="0" w:space="0" w:color="auto"/>
        <w:right w:val="none" w:sz="0" w:space="0" w:color="auto"/>
      </w:divBdr>
    </w:div>
    <w:div w:id="2062438921">
      <w:bodyDiv w:val="1"/>
      <w:marLeft w:val="0"/>
      <w:marRight w:val="0"/>
      <w:marTop w:val="0"/>
      <w:marBottom w:val="0"/>
      <w:divBdr>
        <w:top w:val="none" w:sz="0" w:space="0" w:color="auto"/>
        <w:left w:val="none" w:sz="0" w:space="0" w:color="auto"/>
        <w:bottom w:val="none" w:sz="0" w:space="0" w:color="auto"/>
        <w:right w:val="none" w:sz="0" w:space="0" w:color="auto"/>
      </w:divBdr>
    </w:div>
    <w:div w:id="2078360427">
      <w:bodyDiv w:val="1"/>
      <w:marLeft w:val="0"/>
      <w:marRight w:val="0"/>
      <w:marTop w:val="0"/>
      <w:marBottom w:val="0"/>
      <w:divBdr>
        <w:top w:val="none" w:sz="0" w:space="0" w:color="auto"/>
        <w:left w:val="none" w:sz="0" w:space="0" w:color="auto"/>
        <w:bottom w:val="none" w:sz="0" w:space="0" w:color="auto"/>
        <w:right w:val="none" w:sz="0" w:space="0" w:color="auto"/>
      </w:divBdr>
    </w:div>
    <w:div w:id="2080058162">
      <w:bodyDiv w:val="1"/>
      <w:marLeft w:val="0"/>
      <w:marRight w:val="0"/>
      <w:marTop w:val="0"/>
      <w:marBottom w:val="0"/>
      <w:divBdr>
        <w:top w:val="none" w:sz="0" w:space="0" w:color="auto"/>
        <w:left w:val="none" w:sz="0" w:space="0" w:color="auto"/>
        <w:bottom w:val="none" w:sz="0" w:space="0" w:color="auto"/>
        <w:right w:val="none" w:sz="0" w:space="0" w:color="auto"/>
      </w:divBdr>
    </w:div>
    <w:div w:id="2092464473">
      <w:bodyDiv w:val="1"/>
      <w:marLeft w:val="0"/>
      <w:marRight w:val="0"/>
      <w:marTop w:val="0"/>
      <w:marBottom w:val="0"/>
      <w:divBdr>
        <w:top w:val="none" w:sz="0" w:space="0" w:color="auto"/>
        <w:left w:val="none" w:sz="0" w:space="0" w:color="auto"/>
        <w:bottom w:val="none" w:sz="0" w:space="0" w:color="auto"/>
        <w:right w:val="none" w:sz="0" w:space="0" w:color="auto"/>
      </w:divBdr>
    </w:div>
    <w:div w:id="2092774354">
      <w:bodyDiv w:val="1"/>
      <w:marLeft w:val="0"/>
      <w:marRight w:val="0"/>
      <w:marTop w:val="0"/>
      <w:marBottom w:val="0"/>
      <w:divBdr>
        <w:top w:val="none" w:sz="0" w:space="0" w:color="auto"/>
        <w:left w:val="none" w:sz="0" w:space="0" w:color="auto"/>
        <w:bottom w:val="none" w:sz="0" w:space="0" w:color="auto"/>
        <w:right w:val="none" w:sz="0" w:space="0" w:color="auto"/>
      </w:divBdr>
    </w:div>
    <w:div w:id="2146309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48.jpeg"/><Relationship Id="rId63" Type="http://schemas.openxmlformats.org/officeDocument/2006/relationships/hyperlink" Target="https://zh.wikipedia.org/wiki/%E5%B8%B8%E6%98%A5%E8%97%A4%E7%9B%9F%E6%A0%A1"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4.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hyperlink" Target="https://zh.wikipedia.org/wiki/%E7%AC%AC%E4%BA%94%E5%A4%A7%E9%81%93" TargetMode="External"/><Relationship Id="rId58" Type="http://schemas.openxmlformats.org/officeDocument/2006/relationships/image" Target="media/image51.jpeg"/><Relationship Id="rId66"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image" Target="media/image54.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49.jpeg"/><Relationship Id="rId64" Type="http://schemas.openxmlformats.org/officeDocument/2006/relationships/hyperlink" Target="https://zh.wikipedia.org/wiki/%E6%AE%96%E6%B0%91%E5%9C%B0%E5%AD%A6%E9%99%A2%E5%88%97%E8%A1%A8" TargetMode="External"/><Relationship Id="rId8" Type="http://schemas.openxmlformats.org/officeDocument/2006/relationships/image" Target="media/image4.jpeg"/><Relationship Id="rId51" Type="http://schemas.openxmlformats.org/officeDocument/2006/relationships/image" Target="media/image46.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png"/><Relationship Id="rId59" Type="http://schemas.openxmlformats.org/officeDocument/2006/relationships/image" Target="media/image52.jpeg"/><Relationship Id="rId67" Type="http://schemas.openxmlformats.org/officeDocument/2006/relationships/theme" Target="theme/theme1.xml"/><Relationship Id="rId20" Type="http://schemas.openxmlformats.org/officeDocument/2006/relationships/image" Target="media/image16.jpeg"/><Relationship Id="rId41" Type="http://schemas.openxmlformats.org/officeDocument/2006/relationships/image" Target="media/image36.jpeg"/><Relationship Id="rId54" Type="http://schemas.openxmlformats.org/officeDocument/2006/relationships/image" Target="media/image47.jpeg"/><Relationship Id="rId62" Type="http://schemas.openxmlformats.org/officeDocument/2006/relationships/image" Target="media/image55.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https://zh.wikipedia.org/wiki/%E5%AE%98%E9%82%B8" TargetMode="External"/><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0.jpeg"/><Relationship Id="rId10" Type="http://schemas.openxmlformats.org/officeDocument/2006/relationships/image" Target="media/image6.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hyperlink" Target="https://zh.wikipedia.org/wiki/%E7%B4%90%E7%B4%84%E5%B8%82" TargetMode="External"/><Relationship Id="rId60" Type="http://schemas.openxmlformats.org/officeDocument/2006/relationships/image" Target="media/image53.jpeg"/><Relationship Id="rId65" Type="http://schemas.openxmlformats.org/officeDocument/2006/relationships/hyperlink" Target="https://zh.wikipedia.org/wiki/%E5%8D%9A%E5%A3%AB" TargetMode="Externa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2769</Words>
  <Characters>15784</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2020-09-23T19:44:00Z</dcterms:created>
  <dcterms:modified xsi:type="dcterms:W3CDTF">2020-09-23T19:44:00Z</dcterms:modified>
</cp:coreProperties>
</file>